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42" w:rsidRDefault="00E47542"/>
    <w:p w:rsidR="00661691" w:rsidRPr="00CB0EC2" w:rsidRDefault="00661691" w:rsidP="00CB0EC2">
      <w:pPr>
        <w:jc w:val="center"/>
        <w:rPr>
          <w:b/>
          <w:color w:val="000000"/>
          <w:sz w:val="28"/>
          <w:szCs w:val="28"/>
        </w:rPr>
      </w:pPr>
      <w:r w:rsidRPr="00CB0EC2">
        <w:rPr>
          <w:b/>
          <w:color w:val="000000"/>
          <w:sz w:val="28"/>
          <w:szCs w:val="28"/>
        </w:rPr>
        <w:t xml:space="preserve">План индивидуального маршрута педагога при подготовке к </w:t>
      </w:r>
      <w:r w:rsidR="004A1FE8">
        <w:rPr>
          <w:b/>
          <w:color w:val="000000"/>
          <w:sz w:val="28"/>
          <w:szCs w:val="28"/>
        </w:rPr>
        <w:t>аттестации на квалификационную категорию</w:t>
      </w:r>
    </w:p>
    <w:p w:rsidR="00661691" w:rsidRPr="00664412" w:rsidRDefault="00661691" w:rsidP="006616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________________________________________________________</w:t>
      </w:r>
    </w:p>
    <w:p w:rsidR="00661691" w:rsidRDefault="00661691" w:rsidP="006616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 ___________________________________________________</w:t>
      </w:r>
    </w:p>
    <w:p w:rsidR="00661691" w:rsidRPr="00664412" w:rsidRDefault="00661691" w:rsidP="006616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 w:rsidRPr="006644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_____________________________________________ </w:t>
      </w:r>
    </w:p>
    <w:p w:rsidR="00661691" w:rsidRDefault="00661691" w:rsidP="00661691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2090"/>
        <w:gridCol w:w="1907"/>
        <w:gridCol w:w="1907"/>
        <w:gridCol w:w="2008"/>
        <w:gridCol w:w="2225"/>
        <w:gridCol w:w="1863"/>
      </w:tblGrid>
      <w:tr w:rsidR="00CB0EC2" w:rsidTr="00CB0EC2">
        <w:tc>
          <w:tcPr>
            <w:tcW w:w="2475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1965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9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Цель мероприятия</w:t>
            </w:r>
          </w:p>
        </w:tc>
        <w:tc>
          <w:tcPr>
            <w:tcW w:w="1889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Уровень проведения мероприятия</w:t>
            </w:r>
          </w:p>
        </w:tc>
        <w:tc>
          <w:tcPr>
            <w:tcW w:w="1926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Планируемые сроки</w:t>
            </w:r>
          </w:p>
        </w:tc>
        <w:tc>
          <w:tcPr>
            <w:tcW w:w="2061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863" w:type="dxa"/>
          </w:tcPr>
          <w:p w:rsidR="00CB0EC2" w:rsidRPr="00CB0EC2" w:rsidRDefault="00CB0EC2" w:rsidP="00CB0E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0EC2">
              <w:rPr>
                <w:b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CB0EC2" w:rsidTr="00CB0EC2">
        <w:tc>
          <w:tcPr>
            <w:tcW w:w="2475" w:type="dxa"/>
          </w:tcPr>
          <w:p w:rsidR="004529F0" w:rsidRDefault="004529F0" w:rsidP="00CB0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Диагностическо-</w:t>
            </w:r>
          </w:p>
          <w:p w:rsidR="00CB0EC2" w:rsidRDefault="004529F0" w:rsidP="00CB0E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аналитическое</w:t>
            </w:r>
            <w:bookmarkStart w:id="0" w:name="_GoBack"/>
            <w:bookmarkEnd w:id="0"/>
            <w:r w:rsidR="00CB0EC2" w:rsidRPr="00664412">
              <w:rPr>
                <w:color w:val="000000"/>
                <w:sz w:val="28"/>
                <w:szCs w:val="28"/>
              </w:rPr>
              <w:t xml:space="preserve"> сопровождение </w:t>
            </w:r>
          </w:p>
        </w:tc>
        <w:tc>
          <w:tcPr>
            <w:tcW w:w="196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</w:tr>
      <w:tr w:rsidR="00CB0EC2" w:rsidTr="00CB0EC2">
        <w:tc>
          <w:tcPr>
            <w:tcW w:w="247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  <w:r w:rsidRPr="00664412">
              <w:rPr>
                <w:color w:val="000000"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196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</w:tr>
      <w:tr w:rsidR="00CB0EC2" w:rsidTr="00CB0EC2">
        <w:tc>
          <w:tcPr>
            <w:tcW w:w="247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  <w:r w:rsidRPr="00664412">
              <w:rPr>
                <w:color w:val="000000"/>
                <w:sz w:val="28"/>
                <w:szCs w:val="28"/>
              </w:rPr>
              <w:t>Организационно-методическое сопровождение</w:t>
            </w:r>
          </w:p>
        </w:tc>
        <w:tc>
          <w:tcPr>
            <w:tcW w:w="196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</w:tr>
      <w:tr w:rsidR="00CB0EC2" w:rsidTr="00CB0EC2">
        <w:tc>
          <w:tcPr>
            <w:tcW w:w="247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  <w:r w:rsidRPr="00664412">
              <w:rPr>
                <w:color w:val="000000"/>
                <w:sz w:val="28"/>
                <w:szCs w:val="28"/>
              </w:rPr>
              <w:t>Учебно-методическое сопровождение</w:t>
            </w:r>
          </w:p>
        </w:tc>
        <w:tc>
          <w:tcPr>
            <w:tcW w:w="196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</w:tr>
      <w:tr w:rsidR="00CB0EC2" w:rsidTr="00CB0EC2">
        <w:tc>
          <w:tcPr>
            <w:tcW w:w="2475" w:type="dxa"/>
          </w:tcPr>
          <w:p w:rsidR="00CB0EC2" w:rsidRPr="00664412" w:rsidRDefault="00CB0EC2" w:rsidP="00661691">
            <w:pPr>
              <w:rPr>
                <w:color w:val="000000"/>
                <w:sz w:val="28"/>
                <w:szCs w:val="28"/>
              </w:rPr>
            </w:pPr>
            <w:r w:rsidRPr="00664412">
              <w:rPr>
                <w:color w:val="000000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196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</w:tr>
      <w:tr w:rsidR="00CB0EC2" w:rsidTr="00CB0EC2">
        <w:tc>
          <w:tcPr>
            <w:tcW w:w="2475" w:type="dxa"/>
          </w:tcPr>
          <w:p w:rsidR="00CB0EC2" w:rsidRPr="00664412" w:rsidRDefault="00CB0EC2" w:rsidP="00661691">
            <w:pPr>
              <w:rPr>
                <w:color w:val="000000"/>
                <w:sz w:val="28"/>
                <w:szCs w:val="28"/>
              </w:rPr>
            </w:pPr>
            <w:r w:rsidRPr="00664412">
              <w:rPr>
                <w:color w:val="000000"/>
                <w:sz w:val="28"/>
                <w:szCs w:val="28"/>
              </w:rPr>
              <w:t>Консультационное сопровождение</w:t>
            </w:r>
          </w:p>
        </w:tc>
        <w:tc>
          <w:tcPr>
            <w:tcW w:w="1965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</w:tcPr>
          <w:p w:rsidR="00CB0EC2" w:rsidRDefault="00CB0EC2" w:rsidP="0066169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61691" w:rsidRDefault="00661691" w:rsidP="00661691">
      <w:pPr>
        <w:rPr>
          <w:color w:val="000000"/>
          <w:sz w:val="28"/>
          <w:szCs w:val="28"/>
        </w:rPr>
      </w:pPr>
    </w:p>
    <w:p w:rsidR="00661691" w:rsidRDefault="00661691" w:rsidP="00661691"/>
    <w:sectPr w:rsidR="00661691" w:rsidSect="00661691">
      <w:pgSz w:w="16838" w:h="11906" w:orient="landscape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91"/>
    <w:rsid w:val="004529F0"/>
    <w:rsid w:val="004A1FE8"/>
    <w:rsid w:val="00661691"/>
    <w:rsid w:val="0075320C"/>
    <w:rsid w:val="00CB0EC2"/>
    <w:rsid w:val="00E4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nissa</cp:lastModifiedBy>
  <cp:revision>4</cp:revision>
  <dcterms:created xsi:type="dcterms:W3CDTF">2017-05-02T06:42:00Z</dcterms:created>
  <dcterms:modified xsi:type="dcterms:W3CDTF">2018-04-17T16:10:00Z</dcterms:modified>
</cp:coreProperties>
</file>