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94" w:rsidRPr="00DA6594" w:rsidRDefault="00DA6594" w:rsidP="00DA6594">
      <w:pPr>
        <w:shd w:val="clear" w:color="auto" w:fill="FFFFFF"/>
        <w:spacing w:after="240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DA6594">
        <w:rPr>
          <w:rFonts w:eastAsia="Times New Roman"/>
          <w:b/>
          <w:bCs/>
          <w:color w:val="000000"/>
          <w:kern w:val="36"/>
          <w:lang w:eastAsia="ru-RU"/>
        </w:rPr>
        <w:t>Перечень документов, которыми необходимо руководствоваться в работе с обращениями граждан.</w:t>
      </w:r>
    </w:p>
    <w:p w:rsidR="00DA6594" w:rsidRPr="00DA6594" w:rsidRDefault="00DA6594" w:rsidP="00DA6594">
      <w:pPr>
        <w:shd w:val="clear" w:color="auto" w:fill="FFFFFF"/>
        <w:spacing w:after="240"/>
        <w:ind w:firstLine="709"/>
        <w:jc w:val="both"/>
        <w:rPr>
          <w:rFonts w:eastAsia="Times New Roman"/>
          <w:color w:val="000000"/>
          <w:lang w:eastAsia="ru-RU"/>
        </w:rPr>
      </w:pPr>
      <w:r w:rsidRPr="00DA6594">
        <w:rPr>
          <w:rFonts w:eastAsia="Times New Roman"/>
          <w:color w:val="000000"/>
          <w:lang w:eastAsia="ru-RU"/>
        </w:rPr>
        <w:t>Предварительное консультирование граждан осуществляют должностные лица, ответственные за выполнение административных процедур.</w:t>
      </w:r>
    </w:p>
    <w:p w:rsidR="00DA6594" w:rsidRPr="00DA6594" w:rsidRDefault="00DA6594" w:rsidP="00DA6594">
      <w:pPr>
        <w:shd w:val="clear" w:color="auto" w:fill="FFFFFF"/>
        <w:spacing w:after="240"/>
        <w:ind w:firstLine="709"/>
        <w:jc w:val="both"/>
        <w:rPr>
          <w:rFonts w:eastAsia="Times New Roman"/>
          <w:color w:val="000000"/>
          <w:lang w:eastAsia="ru-RU"/>
        </w:rPr>
      </w:pPr>
      <w:r w:rsidRPr="00DA6594">
        <w:rPr>
          <w:rFonts w:eastAsia="Times New Roman"/>
          <w:color w:val="000000"/>
          <w:lang w:eastAsia="ru-RU"/>
        </w:rPr>
        <w:t>Образцы заявлений находятся у должностных лиц, ответственных за выполнение административной процедуры.</w:t>
      </w:r>
    </w:p>
    <w:p w:rsidR="00DA6594" w:rsidRPr="00DA6594" w:rsidRDefault="00DA6594" w:rsidP="00DA6594">
      <w:pPr>
        <w:shd w:val="clear" w:color="auto" w:fill="FFFFFF"/>
        <w:ind w:firstLine="709"/>
        <w:jc w:val="both"/>
        <w:rPr>
          <w:rFonts w:eastAsia="Times New Roman"/>
          <w:color w:val="002060"/>
          <w:lang w:eastAsia="ru-RU"/>
        </w:rPr>
      </w:pPr>
      <w:hyperlink r:id="rId5" w:history="1">
        <w:r w:rsidRPr="00DA6594">
          <w:rPr>
            <w:rFonts w:eastAsia="Times New Roman"/>
            <w:color w:val="002060"/>
            <w:u w:val="single"/>
            <w:bdr w:val="none" w:sz="0" w:space="0" w:color="auto" w:frame="1"/>
            <w:lang w:eastAsia="ru-RU"/>
          </w:rPr>
          <w:t>1. ЗАКОН РЕСПУБЛИКИ БЕЛАРУСЬ 18 июля 2011 г. № 300-З </w:t>
        </w:r>
        <w:r w:rsidRPr="00DA6594">
          <w:rPr>
            <w:rFonts w:eastAsia="Times New Roman"/>
            <w:b/>
            <w:bCs/>
            <w:color w:val="002060"/>
            <w:u w:val="single"/>
            <w:bdr w:val="none" w:sz="0" w:space="0" w:color="auto" w:frame="1"/>
            <w:lang w:eastAsia="ru-RU"/>
          </w:rPr>
          <w:t>«Об обращениях граждан и юридических лиц»</w:t>
        </w:r>
      </w:hyperlink>
    </w:p>
    <w:p w:rsidR="00DA6594" w:rsidRPr="00DA6594" w:rsidRDefault="00DA6594" w:rsidP="00DA6594">
      <w:pPr>
        <w:shd w:val="clear" w:color="auto" w:fill="FFFFFF"/>
        <w:ind w:firstLine="709"/>
        <w:jc w:val="both"/>
        <w:rPr>
          <w:rFonts w:eastAsia="Times New Roman"/>
          <w:color w:val="002060"/>
          <w:lang w:eastAsia="ru-RU"/>
        </w:rPr>
      </w:pPr>
      <w:hyperlink r:id="rId6" w:history="1">
        <w:r w:rsidRPr="00DA6594">
          <w:rPr>
            <w:rFonts w:eastAsia="Times New Roman"/>
            <w:color w:val="002060"/>
            <w:u w:val="single"/>
            <w:bdr w:val="none" w:sz="0" w:space="0" w:color="auto" w:frame="1"/>
            <w:lang w:eastAsia="ru-RU"/>
          </w:rPr>
          <w:t>2. ДИРЕКТИВА ПРЕЗИДЕНТА РЕСПУБЛИКИ БЕЛАРУСЬ 27 декабря 2006 г. № 2 </w:t>
        </w:r>
        <w:r w:rsidRPr="00DA6594">
          <w:rPr>
            <w:rFonts w:eastAsia="Times New Roman"/>
            <w:b/>
            <w:bCs/>
            <w:color w:val="002060"/>
            <w:u w:val="single"/>
            <w:bdr w:val="none" w:sz="0" w:space="0" w:color="auto" w:frame="1"/>
            <w:lang w:eastAsia="ru-RU"/>
          </w:rPr>
          <w:t xml:space="preserve">«О мерах по дальнейшей </w:t>
        </w:r>
        <w:proofErr w:type="spellStart"/>
        <w:r w:rsidRPr="00DA6594">
          <w:rPr>
            <w:rFonts w:eastAsia="Times New Roman"/>
            <w:b/>
            <w:bCs/>
            <w:color w:val="002060"/>
            <w:u w:val="single"/>
            <w:bdr w:val="none" w:sz="0" w:space="0" w:color="auto" w:frame="1"/>
            <w:lang w:eastAsia="ru-RU"/>
          </w:rPr>
          <w:t>дебюрократизации</w:t>
        </w:r>
        <w:proofErr w:type="spellEnd"/>
        <w:r w:rsidRPr="00DA6594">
          <w:rPr>
            <w:rFonts w:eastAsia="Times New Roman"/>
            <w:b/>
            <w:bCs/>
            <w:color w:val="002060"/>
            <w:u w:val="single"/>
            <w:bdr w:val="none" w:sz="0" w:space="0" w:color="auto" w:frame="1"/>
            <w:lang w:eastAsia="ru-RU"/>
          </w:rPr>
          <w:t xml:space="preserve"> государственного аппарата и повышения качества обеспечения жизнедеятельности на</w:t>
        </w:r>
        <w:bookmarkStart w:id="0" w:name="_GoBack"/>
        <w:bookmarkEnd w:id="0"/>
        <w:r w:rsidRPr="00DA6594">
          <w:rPr>
            <w:rFonts w:eastAsia="Times New Roman"/>
            <w:b/>
            <w:bCs/>
            <w:color w:val="002060"/>
            <w:u w:val="single"/>
            <w:bdr w:val="none" w:sz="0" w:space="0" w:color="auto" w:frame="1"/>
            <w:lang w:eastAsia="ru-RU"/>
          </w:rPr>
          <w:t>селения»</w:t>
        </w:r>
      </w:hyperlink>
    </w:p>
    <w:p w:rsidR="00DA6594" w:rsidRPr="00DA6594" w:rsidRDefault="00DA6594" w:rsidP="00DA6594">
      <w:pPr>
        <w:shd w:val="clear" w:color="auto" w:fill="FFFFFF"/>
        <w:ind w:firstLine="709"/>
        <w:jc w:val="both"/>
        <w:rPr>
          <w:rFonts w:eastAsia="Times New Roman"/>
          <w:color w:val="002060"/>
          <w:lang w:eastAsia="ru-RU"/>
        </w:rPr>
      </w:pPr>
      <w:hyperlink r:id="rId7" w:history="1">
        <w:r w:rsidRPr="00DA6594">
          <w:rPr>
            <w:rFonts w:eastAsia="Times New Roman"/>
            <w:color w:val="002060"/>
            <w:u w:val="single"/>
            <w:bdr w:val="none" w:sz="0" w:space="0" w:color="auto" w:frame="1"/>
            <w:lang w:eastAsia="ru-RU"/>
          </w:rPr>
          <w:t>3. УКАЗ  ПРЕЗИДЕНТА РЕСПУБЛИКИ БЕЛАРУСЬ 15 октября 2007 г. № 498 </w:t>
        </w:r>
        <w:r w:rsidRPr="00DA6594">
          <w:rPr>
            <w:rFonts w:eastAsia="Times New Roman"/>
            <w:b/>
            <w:bCs/>
            <w:color w:val="002060"/>
            <w:u w:val="single"/>
            <w:bdr w:val="none" w:sz="0" w:space="0" w:color="auto" w:frame="1"/>
            <w:lang w:eastAsia="ru-RU"/>
          </w:rPr>
          <w:t>«О дополнительных мерах по работе с обращениями граждан и юридических лиц»</w:t>
        </w:r>
      </w:hyperlink>
    </w:p>
    <w:p w:rsidR="00DA6594" w:rsidRPr="00DA6594" w:rsidRDefault="00DA6594" w:rsidP="00DA6594">
      <w:pPr>
        <w:shd w:val="clear" w:color="auto" w:fill="FFFFFF"/>
        <w:ind w:firstLine="709"/>
        <w:jc w:val="both"/>
        <w:rPr>
          <w:rFonts w:eastAsia="Times New Roman"/>
          <w:color w:val="002060"/>
          <w:lang w:eastAsia="ru-RU"/>
        </w:rPr>
      </w:pPr>
      <w:hyperlink r:id="rId8" w:history="1">
        <w:r w:rsidRPr="00DA6594">
          <w:rPr>
            <w:rFonts w:eastAsia="Times New Roman"/>
            <w:color w:val="002060"/>
            <w:u w:val="single"/>
            <w:bdr w:val="none" w:sz="0" w:space="0" w:color="auto" w:frame="1"/>
            <w:lang w:eastAsia="ru-RU"/>
          </w:rPr>
          <w:t>4. ПОСТАНОВЛЕНИЕ  СОВЕТА МИНИСТРОВ РЕСПУБЛИКИ БЕЛАРУСЬ 30 декабря 2011 г. № 1786 </w:t>
        </w:r>
        <w:r w:rsidRPr="00DA6594">
          <w:rPr>
            <w:rFonts w:eastAsia="Times New Roman"/>
            <w:b/>
            <w:bCs/>
            <w:color w:val="002060"/>
            <w:u w:val="single"/>
            <w:bdr w:val="none" w:sz="0" w:space="0" w:color="auto" w:frame="1"/>
            <w:lang w:eastAsia="ru-RU"/>
          </w:rPr>
          <w:t>«Об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предпринимателей»</w:t>
        </w:r>
      </w:hyperlink>
    </w:p>
    <w:p w:rsidR="00DA6594" w:rsidRPr="00DA6594" w:rsidRDefault="00DA6594" w:rsidP="00DA6594">
      <w:pPr>
        <w:shd w:val="clear" w:color="auto" w:fill="FFFFFF"/>
        <w:ind w:firstLine="709"/>
        <w:jc w:val="both"/>
        <w:rPr>
          <w:rFonts w:eastAsia="Times New Roman"/>
          <w:color w:val="002060"/>
          <w:lang w:eastAsia="ru-RU"/>
        </w:rPr>
      </w:pPr>
      <w:hyperlink r:id="rId9" w:history="1">
        <w:r w:rsidRPr="00DA6594">
          <w:rPr>
            <w:rFonts w:eastAsia="Times New Roman"/>
            <w:color w:val="002060"/>
            <w:u w:val="single"/>
            <w:bdr w:val="none" w:sz="0" w:space="0" w:color="auto" w:frame="1"/>
            <w:lang w:eastAsia="ru-RU"/>
          </w:rPr>
          <w:t>5. Закон Республики Беларусь от 28 октября 2008 г. № 433-З </w:t>
        </w:r>
        <w:r w:rsidRPr="00DA6594">
          <w:rPr>
            <w:rFonts w:eastAsia="Times New Roman"/>
            <w:b/>
            <w:bCs/>
            <w:color w:val="002060"/>
            <w:u w:val="single"/>
            <w:bdr w:val="none" w:sz="0" w:space="0" w:color="auto" w:frame="1"/>
            <w:lang w:eastAsia="ru-RU"/>
          </w:rPr>
          <w:t>«Об основах административных процедур»</w:t>
        </w:r>
        <w:r w:rsidRPr="00DA6594">
          <w:rPr>
            <w:rFonts w:eastAsia="Times New Roman"/>
            <w:color w:val="002060"/>
            <w:u w:val="single"/>
            <w:bdr w:val="none" w:sz="0" w:space="0" w:color="auto" w:frame="1"/>
            <w:lang w:eastAsia="ru-RU"/>
          </w:rPr>
          <w:t> (принят Палатой Представителей 02.10.2008, одобрен Советом Республики 09.10.2008)</w:t>
        </w:r>
      </w:hyperlink>
    </w:p>
    <w:p w:rsidR="00DA6594" w:rsidRPr="00DA6594" w:rsidRDefault="00DA6594" w:rsidP="00DA6594">
      <w:pPr>
        <w:shd w:val="clear" w:color="auto" w:fill="FFFFFF"/>
        <w:ind w:firstLine="709"/>
        <w:jc w:val="both"/>
        <w:rPr>
          <w:rFonts w:eastAsia="Times New Roman"/>
          <w:color w:val="002060"/>
          <w:lang w:eastAsia="ru-RU"/>
        </w:rPr>
      </w:pPr>
      <w:hyperlink r:id="rId10" w:history="1">
        <w:r w:rsidRPr="00DA6594">
          <w:rPr>
            <w:rFonts w:eastAsia="Times New Roman"/>
            <w:color w:val="002060"/>
            <w:u w:val="single"/>
            <w:bdr w:val="none" w:sz="0" w:space="0" w:color="auto" w:frame="1"/>
            <w:lang w:eastAsia="ru-RU"/>
          </w:rPr>
          <w:t>6. Инструкция о порядке ведения делопроизводства по административным процедурам в государственных органах, иных организациях (утверждена Постановлением Министерства юстиции Республики Беларусь 07.05.2009 № 39)</w:t>
        </w:r>
      </w:hyperlink>
    </w:p>
    <w:p w:rsidR="00DA6594" w:rsidRPr="00DA6594" w:rsidRDefault="00DA6594" w:rsidP="00DA6594">
      <w:pPr>
        <w:shd w:val="clear" w:color="auto" w:fill="FFFFFF"/>
        <w:ind w:firstLine="709"/>
        <w:jc w:val="both"/>
        <w:rPr>
          <w:rFonts w:eastAsia="Times New Roman"/>
          <w:color w:val="002060"/>
          <w:lang w:eastAsia="ru-RU"/>
        </w:rPr>
      </w:pPr>
      <w:hyperlink r:id="rId11" w:history="1">
        <w:r w:rsidRPr="00DA6594">
          <w:rPr>
            <w:rFonts w:eastAsia="Times New Roman"/>
            <w:color w:val="002060"/>
            <w:u w:val="single"/>
            <w:bdr w:val="none" w:sz="0" w:space="0" w:color="auto" w:frame="1"/>
            <w:lang w:eastAsia="ru-RU"/>
          </w:rPr>
          <w:t>7. Указ Президента Республики Беларусь от 26 апреля 2010 г. № 200 </w:t>
        </w:r>
        <w:r w:rsidRPr="00DA6594">
          <w:rPr>
            <w:rFonts w:eastAsia="Times New Roman"/>
            <w:b/>
            <w:bCs/>
            <w:color w:val="002060"/>
            <w:u w:val="single"/>
            <w:bdr w:val="none" w:sz="0" w:space="0" w:color="auto" w:frame="1"/>
            <w:lang w:eastAsia="ru-RU"/>
          </w:rPr>
          <w:t>"Об административных процедурах, осуществляемых государственными органами и иными организациями по заявлениям граждан"</w:t>
        </w:r>
      </w:hyperlink>
    </w:p>
    <w:p w:rsidR="00DA6594" w:rsidRPr="00DA6594" w:rsidRDefault="00DA6594" w:rsidP="00DA6594">
      <w:pPr>
        <w:shd w:val="clear" w:color="auto" w:fill="FFFFFF"/>
        <w:ind w:firstLine="709"/>
        <w:jc w:val="both"/>
        <w:rPr>
          <w:rFonts w:eastAsia="Times New Roman"/>
          <w:color w:val="002060"/>
          <w:lang w:eastAsia="ru-RU"/>
        </w:rPr>
      </w:pPr>
      <w:hyperlink r:id="rId12" w:history="1">
        <w:r w:rsidRPr="00DA6594">
          <w:rPr>
            <w:rFonts w:eastAsia="Times New Roman"/>
            <w:color w:val="002060"/>
            <w:u w:val="single"/>
            <w:bdr w:val="none" w:sz="0" w:space="0" w:color="auto" w:frame="1"/>
            <w:lang w:eastAsia="ru-RU"/>
          </w:rPr>
          <w:t>8. ПОСТАНОВЛЕНИЕ  СОВЕТА МИНИСТРОВ РЕСПУБЛИКИ БЕЛАРУСЬ 23 июля 2012 г. № 667 </w:t>
        </w:r>
        <w:r w:rsidRPr="00DA6594">
          <w:rPr>
            <w:rFonts w:eastAsia="Times New Roman"/>
            <w:b/>
            <w:bCs/>
            <w:color w:val="002060"/>
            <w:u w:val="single"/>
            <w:bdr w:val="none" w:sz="0" w:space="0" w:color="auto" w:frame="1"/>
            <w:lang w:eastAsia="ru-RU"/>
          </w:rPr>
          <w:t>«О некоторых вопросах работы с обращениями граждан и юридических лиц»</w:t>
        </w:r>
      </w:hyperlink>
    </w:p>
    <w:p w:rsidR="00DA6594" w:rsidRPr="006D3EC9" w:rsidRDefault="00DA6594" w:rsidP="00DA6594">
      <w:pPr>
        <w:shd w:val="clear" w:color="auto" w:fill="FFFFFF"/>
        <w:ind w:firstLine="709"/>
        <w:jc w:val="both"/>
        <w:rPr>
          <w:color w:val="002060"/>
        </w:rPr>
      </w:pPr>
      <w:hyperlink r:id="rId13" w:history="1">
        <w:r w:rsidRPr="00DA6594">
          <w:rPr>
            <w:rFonts w:eastAsia="Times New Roman"/>
            <w:color w:val="002060"/>
            <w:u w:val="single"/>
            <w:bdr w:val="none" w:sz="0" w:space="0" w:color="auto" w:frame="1"/>
            <w:lang w:eastAsia="ru-RU"/>
          </w:rPr>
          <w:t>9. ПОСТАНОВЛЕНИЕ СОВЕТА МИНИСТРОВ РЕСПУБЛИКИ БЕЛАРУСЬ 16 марта 2005 г. № 285 </w:t>
        </w:r>
        <w:r w:rsidRPr="00DA6594">
          <w:rPr>
            <w:rFonts w:eastAsia="Times New Roman"/>
            <w:b/>
            <w:bCs/>
            <w:color w:val="002060"/>
            <w:u w:val="single"/>
            <w:bdr w:val="none" w:sz="0" w:space="0" w:color="auto" w:frame="1"/>
            <w:lang w:eastAsia="ru-RU"/>
          </w:rPr>
          <w:t>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</w:t>
        </w:r>
      </w:hyperlink>
    </w:p>
    <w:sectPr w:rsidR="00DA6594" w:rsidRPr="006D3EC9" w:rsidSect="009E4C16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DE"/>
    <w:rsid w:val="00000CAB"/>
    <w:rsid w:val="006D3EC9"/>
    <w:rsid w:val="00811A4D"/>
    <w:rsid w:val="00926EDE"/>
    <w:rsid w:val="009E4C16"/>
    <w:rsid w:val="00D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8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2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3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main.aspx?guid=3871&amp;p2=5/35055" TargetMode="External"/><Relationship Id="rId13" Type="http://schemas.openxmlformats.org/officeDocument/2006/relationships/hyperlink" Target="http://www.pravo.by/main.aspx?guid=3871&amp;p2=5/157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by/main.aspx?guid=3871&amp;p2=1/8997" TargetMode="External"/><Relationship Id="rId12" Type="http://schemas.openxmlformats.org/officeDocument/2006/relationships/hyperlink" Target="http://www.pravo.by/main.aspx?guid=3871&amp;p2=5/360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by/main.aspx?guid=3871&amp;p0=p00600002&amp;p2=%7BNRPA%7D" TargetMode="External"/><Relationship Id="rId11" Type="http://schemas.openxmlformats.org/officeDocument/2006/relationships/hyperlink" Target="http://www.pravo.by/main.aspx?guid=3961&amp;p0=P31000200" TargetMode="External"/><Relationship Id="rId5" Type="http://schemas.openxmlformats.org/officeDocument/2006/relationships/hyperlink" Target="http://www.pravo.by/main.aspx?guid=3871&amp;p2=2/185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by/main.aspx?guid=3871&amp;p0=W209208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main.aspx?guid=3871&amp;p0=h10800433&amp;p2=%7bNRPA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2017-04-20T05:41:00Z</dcterms:created>
  <dcterms:modified xsi:type="dcterms:W3CDTF">2017-04-20T05:41:00Z</dcterms:modified>
</cp:coreProperties>
</file>