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592" w:rsidRPr="00C01737" w:rsidRDefault="00234592" w:rsidP="00234592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>Приложение 2</w:t>
      </w:r>
      <w:r>
        <w:rPr>
          <w:rFonts w:ascii="Times New Roman" w:hAnsi="Times New Roman"/>
          <w:sz w:val="30"/>
          <w:szCs w:val="30"/>
        </w:rPr>
        <w:t>2</w:t>
      </w:r>
    </w:p>
    <w:p w:rsidR="00234592" w:rsidRPr="00C01737" w:rsidRDefault="00234592" w:rsidP="00234592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234592" w:rsidRPr="000C0FCC" w:rsidRDefault="00234592" w:rsidP="00234592">
      <w:pPr>
        <w:pStyle w:val="a4"/>
        <w:spacing w:before="0" w:beforeAutospacing="0" w:after="0" w:afterAutospacing="0"/>
        <w:jc w:val="center"/>
        <w:rPr>
          <w:b/>
          <w:sz w:val="30"/>
          <w:szCs w:val="30"/>
        </w:rPr>
      </w:pPr>
      <w:r w:rsidRPr="00C01737">
        <w:rPr>
          <w:b/>
          <w:sz w:val="30"/>
          <w:szCs w:val="30"/>
        </w:rPr>
        <w:t xml:space="preserve">ОСОБЕННОСТИ ОРГАНИЗАЦИИ ОБРАЗОВАТЕЛЬНОГО ПРОЦЕССА ПРИ ИЗУЧЕНИИ УЧЕБНОГО ПРЕДМЕТА </w:t>
      </w:r>
      <w:r w:rsidRPr="000C0FCC">
        <w:rPr>
          <w:b/>
          <w:sz w:val="30"/>
          <w:szCs w:val="30"/>
        </w:rPr>
        <w:t>«</w:t>
      </w:r>
      <w:r w:rsidRPr="000C0FCC">
        <w:rPr>
          <w:b/>
          <w:bCs/>
          <w:sz w:val="30"/>
          <w:szCs w:val="30"/>
        </w:rPr>
        <w:t>ОСНОВЫ БЕЗОПАСНОСТИ ЖИЗНЕДЕЯТЕЛЬНОСТИ</w:t>
      </w:r>
      <w:r w:rsidRPr="000C0FCC">
        <w:rPr>
          <w:b/>
          <w:sz w:val="30"/>
          <w:szCs w:val="30"/>
        </w:rPr>
        <w:t>»</w:t>
      </w:r>
    </w:p>
    <w:p w:rsidR="00234592" w:rsidRPr="00C01737" w:rsidRDefault="00234592" w:rsidP="002345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234592" w:rsidRPr="00C01737" w:rsidRDefault="00234592" w:rsidP="002345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C01737">
        <w:rPr>
          <w:rFonts w:ascii="Times New Roman" w:hAnsi="Times New Roman"/>
          <w:bCs/>
          <w:sz w:val="30"/>
          <w:szCs w:val="30"/>
        </w:rPr>
        <w:t>Основы безопасности жизнедеятельности изучаются с целью воспитания у учащихся ответственного отношения к личной и общественной безопасности,</w:t>
      </w:r>
      <w:r w:rsidRPr="00C01737">
        <w:rPr>
          <w:rFonts w:ascii="Times New Roman" w:hAnsi="Times New Roman"/>
          <w:sz w:val="30"/>
          <w:szCs w:val="30"/>
        </w:rPr>
        <w:t xml:space="preserve"> формирования умений оценивать опасности окружающей среды и навыков защиты и самозащиты, помощи и взаимопомощи в опасных ситуациях.</w:t>
      </w:r>
    </w:p>
    <w:p w:rsidR="00234592" w:rsidRPr="00C01737" w:rsidRDefault="00234592" w:rsidP="00234592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01737">
        <w:rPr>
          <w:rFonts w:ascii="Times New Roman" w:hAnsi="Times New Roman"/>
          <w:bCs/>
          <w:sz w:val="30"/>
          <w:szCs w:val="30"/>
        </w:rPr>
        <w:t>В дополнение к нормативным правовым документам, указанным в общей части данного инструктивно-методического письма</w:t>
      </w:r>
      <w:r w:rsidRPr="00C01737">
        <w:rPr>
          <w:rFonts w:ascii="Times New Roman" w:hAnsi="Times New Roman"/>
          <w:sz w:val="30"/>
          <w:szCs w:val="30"/>
        </w:rPr>
        <w:t>,</w:t>
      </w:r>
      <w:r w:rsidRPr="00C01737">
        <w:rPr>
          <w:rFonts w:ascii="Times New Roman" w:hAnsi="Times New Roman"/>
          <w:bCs/>
          <w:sz w:val="30"/>
          <w:szCs w:val="30"/>
        </w:rPr>
        <w:t xml:space="preserve"> следует также руководствоваться:</w:t>
      </w:r>
    </w:p>
    <w:p w:rsidR="00234592" w:rsidRPr="00C01737" w:rsidRDefault="00234592" w:rsidP="00234592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</w:rPr>
        <w:t>Указом Прези</w:t>
      </w:r>
      <w:r>
        <w:rPr>
          <w:rFonts w:ascii="Times New Roman" w:hAnsi="Times New Roman"/>
          <w:sz w:val="30"/>
          <w:szCs w:val="30"/>
        </w:rPr>
        <w:t>дента Республики Беларусь от 28.11.</w:t>
      </w:r>
      <w:r w:rsidRPr="00C01737">
        <w:rPr>
          <w:rFonts w:ascii="Times New Roman" w:hAnsi="Times New Roman"/>
          <w:sz w:val="30"/>
          <w:szCs w:val="30"/>
        </w:rPr>
        <w:t>2005 № 551 «О мерах по повышению безопасности дорожного движения»</w:t>
      </w:r>
      <w:r>
        <w:rPr>
          <w:rFonts w:ascii="Times New Roman" w:hAnsi="Times New Roman"/>
          <w:sz w:val="30"/>
          <w:szCs w:val="30"/>
        </w:rPr>
        <w:t xml:space="preserve"> (ред. от 30.12.2019)</w:t>
      </w:r>
      <w:r w:rsidRPr="00C01737">
        <w:rPr>
          <w:rFonts w:ascii="Times New Roman" w:hAnsi="Times New Roman"/>
          <w:sz w:val="30"/>
          <w:szCs w:val="30"/>
        </w:rPr>
        <w:t>;</w:t>
      </w:r>
    </w:p>
    <w:p w:rsidR="00234592" w:rsidRPr="00C01737" w:rsidRDefault="00234592" w:rsidP="00234592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bCs/>
          <w:sz w:val="30"/>
          <w:szCs w:val="30"/>
        </w:rPr>
        <w:t>Директивой Президента Республики Беларусь от 11</w:t>
      </w:r>
      <w:r>
        <w:rPr>
          <w:rFonts w:ascii="Times New Roman" w:hAnsi="Times New Roman"/>
          <w:bCs/>
          <w:sz w:val="30"/>
          <w:szCs w:val="30"/>
        </w:rPr>
        <w:t>.03.</w:t>
      </w:r>
      <w:r w:rsidRPr="00C01737">
        <w:rPr>
          <w:rFonts w:ascii="Times New Roman" w:hAnsi="Times New Roman"/>
          <w:bCs/>
          <w:sz w:val="30"/>
          <w:szCs w:val="30"/>
        </w:rPr>
        <w:t>2004 №</w:t>
      </w:r>
      <w:r w:rsidRPr="00C01737">
        <w:rPr>
          <w:rFonts w:ascii="Times New Roman" w:hAnsi="Times New Roman"/>
          <w:bCs/>
          <w:sz w:val="30"/>
          <w:szCs w:val="30"/>
          <w:lang w:val="en-US"/>
        </w:rPr>
        <w:t> </w:t>
      </w:r>
      <w:r w:rsidRPr="00C01737">
        <w:rPr>
          <w:rFonts w:ascii="Times New Roman" w:hAnsi="Times New Roman"/>
          <w:bCs/>
          <w:sz w:val="30"/>
          <w:szCs w:val="30"/>
        </w:rPr>
        <w:t>1 «О мерах по укреплению общественной безопасности и дисциплины»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(ред. от 12.10.2015)</w:t>
      </w:r>
      <w:r w:rsidRPr="00C01737">
        <w:rPr>
          <w:rFonts w:ascii="Times New Roman" w:hAnsi="Times New Roman"/>
          <w:sz w:val="30"/>
          <w:szCs w:val="30"/>
        </w:rPr>
        <w:t>;</w:t>
      </w:r>
    </w:p>
    <w:p w:rsidR="00234592" w:rsidRPr="00C01737" w:rsidRDefault="00234592" w:rsidP="00234592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 xml:space="preserve">Законом Республики Беларусь </w:t>
      </w:r>
      <w:r w:rsidRPr="00C01737">
        <w:rPr>
          <w:rFonts w:ascii="Times New Roman" w:hAnsi="Times New Roman"/>
          <w:sz w:val="30"/>
          <w:szCs w:val="30"/>
        </w:rPr>
        <w:t>«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О </w:t>
      </w:r>
      <w:r w:rsidRPr="00C01737">
        <w:rPr>
          <w:rFonts w:ascii="Times New Roman" w:hAnsi="Times New Roman"/>
          <w:sz w:val="30"/>
          <w:szCs w:val="30"/>
        </w:rPr>
        <w:t>гражданской обороне»;</w:t>
      </w:r>
    </w:p>
    <w:p w:rsidR="00234592" w:rsidRPr="00C01737" w:rsidRDefault="00234592" w:rsidP="00234592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</w:rPr>
        <w:t>Законом Республики Беларусь «О пожарной безопасности»;</w:t>
      </w:r>
    </w:p>
    <w:p w:rsidR="00234592" w:rsidRPr="00C01737" w:rsidRDefault="00234592" w:rsidP="00234592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</w:rPr>
        <w:t>Законом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 Республики Беларусь </w:t>
      </w:r>
      <w:r w:rsidRPr="00C01737">
        <w:rPr>
          <w:rFonts w:ascii="Times New Roman" w:hAnsi="Times New Roman"/>
          <w:sz w:val="30"/>
          <w:szCs w:val="30"/>
        </w:rPr>
        <w:t>«</w:t>
      </w:r>
      <w:r w:rsidRPr="00C01737">
        <w:rPr>
          <w:rFonts w:ascii="Times New Roman" w:hAnsi="Times New Roman"/>
          <w:sz w:val="30"/>
          <w:szCs w:val="30"/>
          <w:lang w:val="be-BY"/>
        </w:rPr>
        <w:t>О защите населения и территорий от чрезвычайных ситуаций природного и техногенного характера</w:t>
      </w:r>
      <w:r w:rsidRPr="00C01737">
        <w:rPr>
          <w:rFonts w:ascii="Times New Roman" w:hAnsi="Times New Roman"/>
          <w:sz w:val="30"/>
          <w:szCs w:val="30"/>
        </w:rPr>
        <w:t>»</w:t>
      </w:r>
      <w:r w:rsidRPr="00C01737">
        <w:rPr>
          <w:rFonts w:ascii="Times New Roman" w:hAnsi="Times New Roman"/>
          <w:sz w:val="30"/>
          <w:szCs w:val="30"/>
          <w:lang w:val="be-BY"/>
        </w:rPr>
        <w:t>;</w:t>
      </w:r>
    </w:p>
    <w:p w:rsidR="00234592" w:rsidRPr="00C01737" w:rsidRDefault="00234592" w:rsidP="00234592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 xml:space="preserve">Законом Республики Беларусь </w:t>
      </w:r>
      <w:r w:rsidRPr="00C01737">
        <w:rPr>
          <w:rFonts w:ascii="Times New Roman" w:hAnsi="Times New Roman"/>
          <w:sz w:val="30"/>
          <w:szCs w:val="30"/>
        </w:rPr>
        <w:t>«</w:t>
      </w:r>
      <w:r w:rsidRPr="00C01737">
        <w:rPr>
          <w:rFonts w:ascii="Times New Roman" w:hAnsi="Times New Roman"/>
          <w:sz w:val="30"/>
          <w:szCs w:val="30"/>
          <w:lang w:val="be-BY"/>
        </w:rPr>
        <w:t>О дорожном движении</w:t>
      </w:r>
      <w:r w:rsidRPr="00C01737">
        <w:rPr>
          <w:rFonts w:ascii="Times New Roman" w:hAnsi="Times New Roman"/>
          <w:sz w:val="30"/>
          <w:szCs w:val="30"/>
        </w:rPr>
        <w:t>»</w:t>
      </w:r>
      <w:r w:rsidRPr="00C01737">
        <w:rPr>
          <w:rFonts w:ascii="Times New Roman" w:hAnsi="Times New Roman"/>
          <w:sz w:val="30"/>
          <w:szCs w:val="30"/>
          <w:lang w:val="be-BY"/>
        </w:rPr>
        <w:t>;</w:t>
      </w:r>
    </w:p>
    <w:p w:rsidR="00234592" w:rsidRPr="00C01737" w:rsidRDefault="00234592" w:rsidP="00234592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>Концепцией обеспечения безопасности дорожного движения, утвержд</w:t>
      </w:r>
      <w:r w:rsidRPr="00C01737">
        <w:rPr>
          <w:rFonts w:ascii="Times New Roman" w:hAnsi="Times New Roman"/>
          <w:sz w:val="30"/>
          <w:szCs w:val="30"/>
        </w:rPr>
        <w:t>е</w:t>
      </w:r>
      <w:r w:rsidRPr="00C01737">
        <w:rPr>
          <w:rFonts w:ascii="Times New Roman" w:hAnsi="Times New Roman"/>
          <w:sz w:val="30"/>
          <w:szCs w:val="30"/>
          <w:lang w:val="be-BY"/>
        </w:rPr>
        <w:t>нной постановлением Совета Министров Республики Беларусь от 14</w:t>
      </w:r>
      <w:r>
        <w:rPr>
          <w:rFonts w:ascii="Times New Roman" w:hAnsi="Times New Roman"/>
          <w:sz w:val="30"/>
          <w:szCs w:val="30"/>
          <w:lang w:val="be-BY"/>
        </w:rPr>
        <w:t xml:space="preserve">.06.2006 </w:t>
      </w:r>
      <w:r w:rsidRPr="00C01737">
        <w:rPr>
          <w:rFonts w:ascii="Times New Roman" w:hAnsi="Times New Roman"/>
          <w:sz w:val="30"/>
          <w:szCs w:val="30"/>
          <w:lang w:val="be-BY"/>
        </w:rPr>
        <w:t>№ 757</w:t>
      </w:r>
      <w:r>
        <w:rPr>
          <w:rFonts w:ascii="Times New Roman" w:hAnsi="Times New Roman"/>
          <w:sz w:val="30"/>
          <w:szCs w:val="30"/>
          <w:lang w:val="be-BY"/>
        </w:rPr>
        <w:t xml:space="preserve"> (ред. от 17.08.2016)</w:t>
      </w:r>
      <w:r w:rsidRPr="00C01737">
        <w:rPr>
          <w:rFonts w:ascii="Times New Roman" w:hAnsi="Times New Roman"/>
          <w:sz w:val="30"/>
          <w:szCs w:val="30"/>
          <w:lang w:val="be-BY"/>
        </w:rPr>
        <w:t>;</w:t>
      </w:r>
    </w:p>
    <w:p w:rsidR="00234592" w:rsidRPr="00C01737" w:rsidRDefault="00234592" w:rsidP="00234592">
      <w:pPr>
        <w:widowControl w:val="0"/>
        <w:tabs>
          <w:tab w:val="left" w:pos="127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</w:rPr>
        <w:t>Планом мероприятий Министерства образования по реализации Концепции обеспечения безопасности дорожного движения на 2016–2020 годы;</w:t>
      </w:r>
    </w:p>
    <w:p w:rsidR="00234592" w:rsidRPr="00C01737" w:rsidRDefault="00234592" w:rsidP="00234592">
      <w:pPr>
        <w:widowControl w:val="0"/>
        <w:tabs>
          <w:tab w:val="left" w:pos="127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iCs/>
          <w:sz w:val="30"/>
          <w:szCs w:val="30"/>
        </w:rPr>
        <w:t>Комплексом мер по повышению безопасности дорожного движения</w:t>
      </w:r>
      <w:r w:rsidRPr="00C01737">
        <w:rPr>
          <w:rFonts w:ascii="Times New Roman" w:hAnsi="Times New Roman"/>
          <w:sz w:val="30"/>
          <w:szCs w:val="30"/>
        </w:rPr>
        <w:t xml:space="preserve"> в Республике Беларусь на 2019-2025 годы «Добрая дорога»;</w:t>
      </w:r>
    </w:p>
    <w:p w:rsidR="00234592" w:rsidRPr="00C01737" w:rsidRDefault="00234592" w:rsidP="00234592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>Правилами автомобильных перевозок пассажиров, утвержденными постановлением Совета Министров Республики Беларусь от 30 июня 2008 г. № 972 (</w:t>
      </w:r>
      <w:r>
        <w:rPr>
          <w:rFonts w:ascii="Times New Roman" w:hAnsi="Times New Roman"/>
          <w:sz w:val="30"/>
          <w:szCs w:val="30"/>
          <w:lang w:val="be-BY"/>
        </w:rPr>
        <w:t xml:space="preserve">с изменениями и дополнениями, в том числе </w:t>
      </w:r>
      <w:r w:rsidRPr="00C01737">
        <w:rPr>
          <w:rFonts w:ascii="Times New Roman" w:hAnsi="Times New Roman"/>
          <w:sz w:val="30"/>
          <w:szCs w:val="30"/>
          <w:lang w:val="be-BY"/>
        </w:rPr>
        <w:t>главы 11 и 11-1 в редакции постановления Совета Министров Республики Беларус</w:t>
      </w:r>
      <w:r>
        <w:rPr>
          <w:rFonts w:ascii="Times New Roman" w:hAnsi="Times New Roman"/>
          <w:sz w:val="30"/>
          <w:szCs w:val="30"/>
          <w:lang w:val="be-BY"/>
        </w:rPr>
        <w:t>ь от 22</w:t>
      </w:r>
      <w:r>
        <w:rPr>
          <w:rFonts w:ascii="Times New Roman" w:hAnsi="Times New Roman"/>
          <w:sz w:val="30"/>
          <w:szCs w:val="30"/>
        </w:rPr>
        <w:t>.11.</w:t>
      </w:r>
      <w:r w:rsidRPr="00C01737">
        <w:rPr>
          <w:rFonts w:ascii="Times New Roman" w:hAnsi="Times New Roman"/>
          <w:sz w:val="30"/>
          <w:szCs w:val="30"/>
          <w:lang w:val="be-BY"/>
        </w:rPr>
        <w:t>2014 № 1087);</w:t>
      </w:r>
    </w:p>
    <w:p w:rsidR="00234592" w:rsidRPr="00C01737" w:rsidRDefault="00234592" w:rsidP="00234592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>постановлением Совета Министров Республики Беларусь от 10</w:t>
      </w:r>
      <w:r>
        <w:rPr>
          <w:rFonts w:ascii="Times New Roman" w:hAnsi="Times New Roman"/>
          <w:sz w:val="30"/>
          <w:szCs w:val="30"/>
          <w:lang w:val="be-BY"/>
        </w:rPr>
        <w:t>.04.</w:t>
      </w:r>
      <w:r w:rsidRPr="00C01737">
        <w:rPr>
          <w:rFonts w:ascii="Times New Roman" w:hAnsi="Times New Roman"/>
          <w:sz w:val="30"/>
          <w:szCs w:val="30"/>
          <w:lang w:val="be-BY"/>
        </w:rPr>
        <w:t>2001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№ 495 </w:t>
      </w:r>
      <w:r w:rsidRPr="00C01737">
        <w:rPr>
          <w:rFonts w:ascii="Times New Roman" w:hAnsi="Times New Roman"/>
          <w:sz w:val="30"/>
          <w:szCs w:val="30"/>
        </w:rPr>
        <w:t>«</w:t>
      </w:r>
      <w:r w:rsidRPr="00C01737">
        <w:rPr>
          <w:rFonts w:ascii="Times New Roman" w:hAnsi="Times New Roman"/>
          <w:sz w:val="30"/>
          <w:szCs w:val="30"/>
          <w:lang w:val="be-BY"/>
        </w:rPr>
        <w:t>О Государственной системе предупреждения и ликвидации чрезвычайных ситуаций</w:t>
      </w:r>
      <w:r w:rsidRPr="00C01737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(ред. от 28.05.2020)</w:t>
      </w:r>
      <w:r w:rsidRPr="00C01737">
        <w:rPr>
          <w:rFonts w:ascii="Times New Roman" w:hAnsi="Times New Roman"/>
          <w:sz w:val="30"/>
          <w:szCs w:val="30"/>
          <w:lang w:val="be-BY"/>
        </w:rPr>
        <w:t>;</w:t>
      </w:r>
    </w:p>
    <w:p w:rsidR="00234592" w:rsidRPr="00C01737" w:rsidRDefault="00234592" w:rsidP="00234592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234592" w:rsidRPr="00C01737" w:rsidRDefault="00234592" w:rsidP="002345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lastRenderedPageBreak/>
        <w:t>Государственной программой «Здоровье народа и демографическая безопасность» на 2016-2020 годы;</w:t>
      </w:r>
    </w:p>
    <w:p w:rsidR="00234592" w:rsidRPr="00C01737" w:rsidRDefault="00234592" w:rsidP="002345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>Государственной программой «Образование и молодежная политика» на 2016-2020 годы;</w:t>
      </w:r>
    </w:p>
    <w:p w:rsidR="00234592" w:rsidRPr="00C01737" w:rsidRDefault="00234592" w:rsidP="002345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>Концепцией информационной безопасности Республики Беларусь, утвержденной постановлением Совета Безопасности Республики Беларусь от 18.03.2019 №1 (размещена на национальном правовом Интернет-портале Республики Беларусь, 20.03.2019, 7/4227);</w:t>
      </w:r>
    </w:p>
    <w:p w:rsidR="00234592" w:rsidRPr="00C01737" w:rsidRDefault="00234592" w:rsidP="00234592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 xml:space="preserve">Планом мероприятий по профилактике детского травматизма на 2018-2020 годы; </w:t>
      </w:r>
    </w:p>
    <w:p w:rsidR="00234592" w:rsidRPr="00C01737" w:rsidRDefault="00234592" w:rsidP="00234592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 xml:space="preserve">Планом организационно-аналитических, практических и иных мероприятий по защите несовершеннолетних от </w:t>
      </w:r>
      <w:r w:rsidRPr="00F959ED">
        <w:rPr>
          <w:rFonts w:ascii="Times New Roman" w:hAnsi="Times New Roman"/>
          <w:sz w:val="30"/>
          <w:szCs w:val="30"/>
          <w:lang w:val="be-BY"/>
        </w:rPr>
        <w:t>сексуального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 насилия и эксплуатации на 2020-2022 годы, утвержден</w:t>
      </w:r>
      <w:r>
        <w:rPr>
          <w:rFonts w:ascii="Times New Roman" w:hAnsi="Times New Roman"/>
          <w:sz w:val="30"/>
          <w:szCs w:val="30"/>
          <w:lang w:val="be-BY"/>
        </w:rPr>
        <w:t>н</w:t>
      </w:r>
      <w:r w:rsidRPr="00C01737">
        <w:rPr>
          <w:rFonts w:ascii="Times New Roman" w:hAnsi="Times New Roman"/>
          <w:sz w:val="30"/>
          <w:szCs w:val="30"/>
          <w:lang w:val="be-BY"/>
        </w:rPr>
        <w:t>ым первым заместителем Премьер-министра Республики Беларусь от 28.01.2020 № 33/102-477/38;</w:t>
      </w:r>
    </w:p>
    <w:p w:rsidR="00234592" w:rsidRPr="00C01737" w:rsidRDefault="00234592" w:rsidP="00234592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>Правилами охраны жизни людей на водах Республики Беларусь, утвержденными  постановлением Совета Министров Республики Беларусь от 11.12.2009 № 1623</w:t>
      </w:r>
      <w:r>
        <w:rPr>
          <w:rFonts w:ascii="Times New Roman" w:hAnsi="Times New Roman"/>
          <w:sz w:val="30"/>
          <w:szCs w:val="30"/>
          <w:lang w:val="be-BY"/>
        </w:rPr>
        <w:t xml:space="preserve"> (ред. от 28.12.2013)</w:t>
      </w:r>
      <w:r w:rsidRPr="00C01737">
        <w:rPr>
          <w:rFonts w:ascii="Times New Roman" w:hAnsi="Times New Roman"/>
          <w:sz w:val="30"/>
          <w:szCs w:val="30"/>
          <w:lang w:val="be-BY"/>
        </w:rPr>
        <w:t>;</w:t>
      </w:r>
    </w:p>
    <w:p w:rsidR="00234592" w:rsidRPr="00C01737" w:rsidRDefault="00234592" w:rsidP="00234592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bCs/>
          <w:sz w:val="30"/>
          <w:szCs w:val="30"/>
        </w:rPr>
        <w:t>Планом мероприятий в Республике Беларусь по предупреждению гибели людей на водах на 2019</w:t>
      </w:r>
      <w:r>
        <w:rPr>
          <w:rFonts w:ascii="Times New Roman" w:hAnsi="Times New Roman"/>
          <w:bCs/>
          <w:sz w:val="30"/>
          <w:szCs w:val="30"/>
        </w:rPr>
        <w:t>-</w:t>
      </w:r>
      <w:r w:rsidRPr="00C01737">
        <w:rPr>
          <w:rFonts w:ascii="Times New Roman" w:hAnsi="Times New Roman"/>
          <w:bCs/>
          <w:sz w:val="30"/>
          <w:szCs w:val="30"/>
        </w:rPr>
        <w:t>2021 годы, утвержденным заместителем Премьер-министра Республики Беларусь 24.01.2019.</w:t>
      </w:r>
    </w:p>
    <w:p w:rsidR="00234592" w:rsidRPr="00C01737" w:rsidRDefault="00234592" w:rsidP="00234592">
      <w:pPr>
        <w:pStyle w:val="a4"/>
        <w:spacing w:before="0" w:beforeAutospacing="0" w:after="0" w:afterAutospacing="0"/>
        <w:ind w:left="709"/>
        <w:jc w:val="both"/>
        <w:rPr>
          <w:b/>
          <w:sz w:val="30"/>
          <w:szCs w:val="30"/>
          <w:u w:val="single"/>
        </w:rPr>
      </w:pPr>
      <w:r w:rsidRPr="00C01737">
        <w:rPr>
          <w:b/>
          <w:sz w:val="30"/>
          <w:szCs w:val="30"/>
          <w:u w:val="single"/>
        </w:rPr>
        <w:t>1. Учебные программы</w:t>
      </w:r>
    </w:p>
    <w:p w:rsidR="00234592" w:rsidRPr="004504DC" w:rsidRDefault="00234592" w:rsidP="00234592">
      <w:pPr>
        <w:pStyle w:val="30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 xml:space="preserve">В 2020/2021 учебном году по учебному предмету </w:t>
      </w:r>
      <w:r w:rsidRPr="00C01737">
        <w:rPr>
          <w:rFonts w:ascii="Times New Roman" w:hAnsi="Times New Roman"/>
          <w:bCs/>
          <w:sz w:val="30"/>
          <w:szCs w:val="30"/>
        </w:rPr>
        <w:t>«</w:t>
      </w:r>
      <w:r w:rsidRPr="00C01737">
        <w:rPr>
          <w:rFonts w:ascii="Times New Roman" w:hAnsi="Times New Roman"/>
          <w:sz w:val="30"/>
          <w:szCs w:val="30"/>
        </w:rPr>
        <w:t>Основы безопасности жизнедеятельности</w:t>
      </w:r>
      <w:r w:rsidRPr="00C01737">
        <w:rPr>
          <w:rFonts w:ascii="Times New Roman" w:hAnsi="Times New Roman"/>
          <w:bCs/>
          <w:sz w:val="30"/>
          <w:szCs w:val="30"/>
        </w:rPr>
        <w:t>»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 используются следующие учебные программы:</w:t>
      </w:r>
    </w:p>
    <w:tbl>
      <w:tblPr>
        <w:tblStyle w:val="a6"/>
        <w:tblpPr w:leftFromText="180" w:rightFromText="180" w:vertAnchor="text" w:horzAnchor="margin" w:tblpXSpec="center" w:tblpY="264"/>
        <w:tblW w:w="9214" w:type="dxa"/>
        <w:tblLayout w:type="fixed"/>
        <w:tblLook w:val="04A0" w:firstRow="1" w:lastRow="0" w:firstColumn="1" w:lastColumn="0" w:noHBand="0" w:noVBand="1"/>
      </w:tblPr>
      <w:tblGrid>
        <w:gridCol w:w="4416"/>
        <w:gridCol w:w="1199"/>
        <w:gridCol w:w="1200"/>
        <w:gridCol w:w="1199"/>
        <w:gridCol w:w="1200"/>
      </w:tblGrid>
      <w:tr w:rsidR="00234592" w:rsidTr="00EA333A">
        <w:trPr>
          <w:trHeight w:val="700"/>
        </w:trPr>
        <w:tc>
          <w:tcPr>
            <w:tcW w:w="4416" w:type="dxa"/>
            <w:vAlign w:val="center"/>
          </w:tcPr>
          <w:p w:rsidR="00234592" w:rsidRPr="004F570B" w:rsidRDefault="00234592" w:rsidP="00EA333A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1199" w:type="dxa"/>
            <w:vAlign w:val="center"/>
          </w:tcPr>
          <w:p w:rsidR="00234592" w:rsidRPr="004F570B" w:rsidRDefault="00234592" w:rsidP="00EA333A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II</w:t>
            </w:r>
          </w:p>
        </w:tc>
        <w:tc>
          <w:tcPr>
            <w:tcW w:w="1200" w:type="dxa"/>
            <w:vAlign w:val="center"/>
          </w:tcPr>
          <w:p w:rsidR="00234592" w:rsidRPr="004F570B" w:rsidRDefault="00234592" w:rsidP="00EA333A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III</w:t>
            </w:r>
          </w:p>
        </w:tc>
        <w:tc>
          <w:tcPr>
            <w:tcW w:w="1199" w:type="dxa"/>
            <w:vAlign w:val="center"/>
          </w:tcPr>
          <w:p w:rsidR="00234592" w:rsidRDefault="00234592" w:rsidP="00EA333A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IV</w:t>
            </w:r>
          </w:p>
        </w:tc>
        <w:tc>
          <w:tcPr>
            <w:tcW w:w="1200" w:type="dxa"/>
            <w:vAlign w:val="center"/>
          </w:tcPr>
          <w:p w:rsidR="00234592" w:rsidRDefault="00234592" w:rsidP="00EA333A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V</w:t>
            </w:r>
          </w:p>
        </w:tc>
      </w:tr>
      <w:tr w:rsidR="00234592" w:rsidTr="00EA333A">
        <w:tc>
          <w:tcPr>
            <w:tcW w:w="4416" w:type="dxa"/>
          </w:tcPr>
          <w:p w:rsidR="00234592" w:rsidRPr="000C69F0" w:rsidRDefault="00234592" w:rsidP="00EA333A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0C69F0">
              <w:rPr>
                <w:rFonts w:ascii="Times New Roman" w:hAnsi="Times New Roman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1199" w:type="dxa"/>
            <w:vAlign w:val="center"/>
          </w:tcPr>
          <w:p w:rsidR="00234592" w:rsidRPr="0082077A" w:rsidRDefault="00234592" w:rsidP="00EA333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2077A">
              <w:rPr>
                <w:rFonts w:ascii="Times New Roman" w:hAnsi="Times New Roman"/>
                <w:sz w:val="30"/>
                <w:szCs w:val="30"/>
                <w:lang w:val="be-BY"/>
              </w:rPr>
              <w:t>20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20</w:t>
            </w:r>
          </w:p>
        </w:tc>
        <w:tc>
          <w:tcPr>
            <w:tcW w:w="1200" w:type="dxa"/>
            <w:vAlign w:val="center"/>
          </w:tcPr>
          <w:p w:rsidR="00234592" w:rsidRPr="0082077A" w:rsidRDefault="00234592" w:rsidP="00EA333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2077A">
              <w:rPr>
                <w:rFonts w:ascii="Times New Roman" w:hAnsi="Times New Roman"/>
                <w:sz w:val="30"/>
                <w:szCs w:val="30"/>
                <w:lang w:val="be-BY"/>
              </w:rPr>
              <w:t>20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20</w:t>
            </w:r>
          </w:p>
        </w:tc>
        <w:tc>
          <w:tcPr>
            <w:tcW w:w="1199" w:type="dxa"/>
            <w:vAlign w:val="center"/>
          </w:tcPr>
          <w:p w:rsidR="00234592" w:rsidRPr="0082077A" w:rsidRDefault="00234592" w:rsidP="00EA333A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1200" w:type="dxa"/>
            <w:vAlign w:val="center"/>
          </w:tcPr>
          <w:p w:rsidR="00234592" w:rsidRDefault="00234592" w:rsidP="00EA333A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2020</w:t>
            </w:r>
          </w:p>
        </w:tc>
      </w:tr>
    </w:tbl>
    <w:p w:rsidR="00234592" w:rsidRDefault="00234592" w:rsidP="002345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</w:p>
    <w:bookmarkStart w:id="0" w:name="_Hlk45260308"/>
    <w:p w:rsidR="00234592" w:rsidRPr="00303E32" w:rsidRDefault="00234592" w:rsidP="00234592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sz w:val="30"/>
          <w:szCs w:val="30"/>
        </w:rPr>
      </w:pPr>
      <w:r>
        <w:fldChar w:fldCharType="begin"/>
      </w:r>
      <w:r>
        <w:instrText>HYPERLINK "https://adu.by/ru/homepage/obrazovatelnyj-protsess-2020-2021-uchebnyj-god/obshchee-srednee-obrazovanie-2020-2021/303-uchebnye-predmety-i-iv-klassy-2020-2021.html"</w:instrText>
      </w:r>
      <w:r>
        <w:fldChar w:fldCharType="separate"/>
      </w:r>
      <w:r>
        <w:rPr>
          <w:rStyle w:val="a3"/>
          <w:rFonts w:ascii="Times New Roman" w:hAnsi="Times New Roman"/>
          <w:i/>
          <w:sz w:val="30"/>
          <w:szCs w:val="30"/>
        </w:rPr>
        <w:t>https://adu.by/ Образовательный процесс. 2020/2021 учебный год/Общее среднее образование / Учебные предметы. I–IV классы / Основы безопасности жизнедеятельности / Учебные программы</w:t>
      </w:r>
      <w:r>
        <w:rPr>
          <w:rStyle w:val="a3"/>
          <w:rFonts w:ascii="Times New Roman" w:hAnsi="Times New Roman"/>
          <w:i/>
          <w:sz w:val="30"/>
          <w:szCs w:val="30"/>
        </w:rPr>
        <w:fldChar w:fldCharType="end"/>
      </w:r>
      <w:bookmarkEnd w:id="0"/>
      <w:r w:rsidRPr="00303E32">
        <w:rPr>
          <w:rStyle w:val="a3"/>
          <w:rFonts w:ascii="Times New Roman" w:hAnsi="Times New Roman"/>
          <w:i/>
          <w:sz w:val="30"/>
          <w:szCs w:val="30"/>
        </w:rPr>
        <w:t>;</w:t>
      </w:r>
    </w:p>
    <w:bookmarkStart w:id="1" w:name="_Hlk45260365"/>
    <w:p w:rsidR="00234592" w:rsidRPr="00303E32" w:rsidRDefault="00234592" w:rsidP="00234592">
      <w:pPr>
        <w:spacing w:after="0" w:line="240" w:lineRule="auto"/>
        <w:jc w:val="both"/>
        <w:rPr>
          <w:rStyle w:val="a3"/>
          <w:rFonts w:ascii="Times New Roman" w:hAnsi="Times New Roman"/>
          <w:i/>
          <w:sz w:val="30"/>
          <w:szCs w:val="30"/>
        </w:rPr>
      </w:pPr>
      <w:r>
        <w:fldChar w:fldCharType="begin"/>
      </w:r>
      <w:r>
        <w:instrText>HYPERLINK "https://adu.by/ru/homepage/obrazovatelnyj-protsess-2020-2021-uchebnyj-god/obshchee-srednee-obrazovanie-2020-2021/304-uchebnye-predmety-v-xi-klassy-2020-2021/3826-osnovy-bezopasnosti-zhiznedeyatel-nosti.html"</w:instrText>
      </w:r>
      <w:r>
        <w:fldChar w:fldCharType="separate"/>
      </w:r>
      <w:r>
        <w:rPr>
          <w:rStyle w:val="a3"/>
          <w:rFonts w:ascii="Times New Roman" w:hAnsi="Times New Roman"/>
          <w:i/>
          <w:sz w:val="30"/>
          <w:szCs w:val="30"/>
        </w:rPr>
        <w:t>https://adu.by/ Образовательный процесс. 2020/2021 учебный год / Учебные предметы. V–XI классы / Основы безопасности жизнедеятельности / Учебные программы</w:t>
      </w:r>
      <w:r>
        <w:rPr>
          <w:rStyle w:val="a3"/>
          <w:rFonts w:ascii="Times New Roman" w:hAnsi="Times New Roman"/>
          <w:i/>
          <w:sz w:val="30"/>
          <w:szCs w:val="30"/>
        </w:rPr>
        <w:fldChar w:fldCharType="end"/>
      </w:r>
      <w:bookmarkEnd w:id="1"/>
      <w:r w:rsidRPr="00303E32">
        <w:rPr>
          <w:rStyle w:val="a3"/>
          <w:rFonts w:ascii="Times New Roman" w:hAnsi="Times New Roman"/>
          <w:i/>
          <w:sz w:val="30"/>
          <w:szCs w:val="30"/>
        </w:rPr>
        <w:t>.</w:t>
      </w:r>
    </w:p>
    <w:p w:rsidR="00234592" w:rsidRPr="00C01737" w:rsidRDefault="00234592" w:rsidP="00234592">
      <w:pPr>
        <w:spacing w:after="0" w:line="240" w:lineRule="auto"/>
        <w:ind w:left="709"/>
        <w:rPr>
          <w:rFonts w:ascii="Times New Roman" w:hAnsi="Times New Roman"/>
          <w:b/>
          <w:sz w:val="30"/>
          <w:szCs w:val="30"/>
          <w:u w:val="single"/>
        </w:rPr>
      </w:pPr>
      <w:r w:rsidRPr="00C01737">
        <w:rPr>
          <w:rFonts w:ascii="Times New Roman" w:hAnsi="Times New Roman"/>
          <w:b/>
          <w:sz w:val="30"/>
          <w:szCs w:val="30"/>
          <w:u w:val="single"/>
        </w:rPr>
        <w:t>2. Учебные издания</w:t>
      </w:r>
    </w:p>
    <w:p w:rsidR="00234592" w:rsidRPr="005F7617" w:rsidRDefault="00234592" w:rsidP="00234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5F7617">
        <w:rPr>
          <w:rFonts w:ascii="Times New Roman" w:eastAsia="Calibri" w:hAnsi="Times New Roman"/>
          <w:sz w:val="30"/>
          <w:szCs w:val="30"/>
        </w:rPr>
        <w:t xml:space="preserve">К 2020/2021 учебному году подготовлены </w:t>
      </w:r>
      <w:r w:rsidRPr="005F7617">
        <w:rPr>
          <w:rFonts w:ascii="Times New Roman" w:eastAsia="Calibri" w:hAnsi="Times New Roman"/>
          <w:b/>
          <w:i/>
          <w:sz w:val="30"/>
          <w:szCs w:val="30"/>
        </w:rPr>
        <w:t>новые пособия</w:t>
      </w:r>
      <w:r w:rsidRPr="005F7617">
        <w:rPr>
          <w:rFonts w:ascii="Times New Roman" w:eastAsia="Calibri" w:hAnsi="Times New Roman"/>
          <w:sz w:val="30"/>
          <w:szCs w:val="30"/>
        </w:rPr>
        <w:t>:</w:t>
      </w:r>
    </w:p>
    <w:p w:rsidR="00234592" w:rsidRPr="005F7617" w:rsidRDefault="00234592" w:rsidP="002345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5F7617">
        <w:rPr>
          <w:rFonts w:ascii="Times New Roman" w:hAnsi="Times New Roman"/>
          <w:sz w:val="30"/>
          <w:szCs w:val="30"/>
        </w:rPr>
        <w:t xml:space="preserve">Аброськина, Т.Ю. Основы безопасности жизнедеятельности: </w:t>
      </w:r>
      <w:r>
        <w:rPr>
          <w:rFonts w:ascii="Times New Roman" w:hAnsi="Times New Roman"/>
          <w:sz w:val="30"/>
          <w:szCs w:val="30"/>
        </w:rPr>
        <w:br/>
      </w:r>
      <w:r w:rsidRPr="005F7617">
        <w:rPr>
          <w:rFonts w:ascii="Times New Roman" w:hAnsi="Times New Roman"/>
          <w:sz w:val="30"/>
          <w:szCs w:val="30"/>
        </w:rPr>
        <w:t xml:space="preserve">2-4 классы. Дидактический материал. В 2-х частях. Часть 1. Личная и </w:t>
      </w:r>
      <w:r w:rsidRPr="005F7617">
        <w:rPr>
          <w:rFonts w:ascii="Times New Roman" w:hAnsi="Times New Roman"/>
          <w:sz w:val="30"/>
          <w:szCs w:val="30"/>
        </w:rPr>
        <w:lastRenderedPageBreak/>
        <w:t xml:space="preserve">коллективная безопасность. Здоровый образ жизни: учебное наглядное пособие </w:t>
      </w:r>
      <w:r w:rsidRPr="005F7617">
        <w:rPr>
          <w:rFonts w:ascii="Times New Roman" w:hAnsi="Times New Roman"/>
          <w:sz w:val="30"/>
          <w:szCs w:val="30"/>
          <w:lang w:val="be-BY"/>
        </w:rPr>
        <w:t>для учреждений общ. сред. образования с бел</w:t>
      </w:r>
      <w:proofErr w:type="gramStart"/>
      <w:r w:rsidRPr="005F7617">
        <w:rPr>
          <w:rFonts w:ascii="Times New Roman" w:hAnsi="Times New Roman"/>
          <w:sz w:val="30"/>
          <w:szCs w:val="30"/>
          <w:lang w:val="be-BY"/>
        </w:rPr>
        <w:t>.</w:t>
      </w:r>
      <w:proofErr w:type="gramEnd"/>
      <w:r w:rsidRPr="005F7617">
        <w:rPr>
          <w:rFonts w:ascii="Times New Roman" w:hAnsi="Times New Roman"/>
          <w:sz w:val="30"/>
          <w:szCs w:val="30"/>
          <w:lang w:val="be-BY"/>
        </w:rPr>
        <w:t xml:space="preserve"> и рус. языками обучен</w:t>
      </w:r>
      <w:r>
        <w:rPr>
          <w:rFonts w:ascii="Times New Roman" w:hAnsi="Times New Roman"/>
          <w:sz w:val="30"/>
          <w:szCs w:val="30"/>
          <w:lang w:val="be-BY"/>
        </w:rPr>
        <w:t>ия / Т.Ю. Аброськина. –</w:t>
      </w:r>
      <w:r w:rsidRPr="005F7617">
        <w:rPr>
          <w:rFonts w:ascii="Times New Roman" w:hAnsi="Times New Roman"/>
          <w:sz w:val="30"/>
          <w:szCs w:val="30"/>
          <w:lang w:val="be-BY"/>
        </w:rPr>
        <w:t xml:space="preserve"> Минск : Нац. ин-т образования, 2020.</w:t>
      </w:r>
    </w:p>
    <w:p w:rsidR="00234592" w:rsidRPr="005F7617" w:rsidRDefault="00234592" w:rsidP="002345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5F7617">
        <w:rPr>
          <w:rFonts w:ascii="Times New Roman" w:hAnsi="Times New Roman"/>
          <w:sz w:val="30"/>
          <w:szCs w:val="30"/>
          <w:lang w:val="be-BY"/>
        </w:rPr>
        <w:t>Загвоздкина, Т. В.Основы безопасности жизнедеятельности: 5 кл. : дидактические и диагностические материалы : пособие для учителей учреждений общ. сред. образования / Т.</w:t>
      </w:r>
      <w:r>
        <w:rPr>
          <w:rFonts w:ascii="Times New Roman" w:hAnsi="Times New Roman"/>
          <w:sz w:val="30"/>
          <w:szCs w:val="30"/>
          <w:lang w:val="be-BY"/>
        </w:rPr>
        <w:t>В. Загвоздкина, М.К. Мишкевич. –</w:t>
      </w:r>
      <w:r w:rsidRPr="005F7617">
        <w:rPr>
          <w:rFonts w:ascii="Times New Roman" w:hAnsi="Times New Roman"/>
          <w:sz w:val="30"/>
          <w:szCs w:val="30"/>
          <w:lang w:val="be-BY"/>
        </w:rPr>
        <w:t xml:space="preserve"> Минск: Аверсэв, 2020. (Серия </w:t>
      </w:r>
      <w:r w:rsidRPr="005F7617">
        <w:rPr>
          <w:rFonts w:ascii="Times New Roman" w:hAnsi="Times New Roman"/>
          <w:sz w:val="30"/>
          <w:szCs w:val="30"/>
        </w:rPr>
        <w:t>«</w:t>
      </w:r>
      <w:r w:rsidRPr="005F7617">
        <w:rPr>
          <w:rFonts w:ascii="Times New Roman" w:hAnsi="Times New Roman"/>
          <w:sz w:val="30"/>
          <w:szCs w:val="30"/>
          <w:lang w:val="be-BY"/>
        </w:rPr>
        <w:t>Компетентностный подход</w:t>
      </w:r>
      <w:r w:rsidRPr="005F7617">
        <w:rPr>
          <w:rFonts w:ascii="Times New Roman" w:hAnsi="Times New Roman"/>
          <w:sz w:val="30"/>
          <w:szCs w:val="30"/>
        </w:rPr>
        <w:t>»</w:t>
      </w:r>
      <w:r w:rsidRPr="005F7617">
        <w:rPr>
          <w:rFonts w:ascii="Times New Roman" w:hAnsi="Times New Roman"/>
          <w:sz w:val="30"/>
          <w:szCs w:val="30"/>
          <w:lang w:val="be-BY"/>
        </w:rPr>
        <w:t>).</w:t>
      </w:r>
    </w:p>
    <w:p w:rsidR="00234592" w:rsidRPr="003A4486" w:rsidRDefault="00234592" w:rsidP="0023459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val="be-BY" w:eastAsia="ru-RU"/>
        </w:rPr>
      </w:pPr>
      <w:r w:rsidRPr="003A4486">
        <w:rPr>
          <w:rFonts w:ascii="Times New Roman" w:eastAsia="Calibri" w:hAnsi="Times New Roman"/>
          <w:sz w:val="30"/>
          <w:szCs w:val="30"/>
        </w:rPr>
        <w:t>Дидактические материалы носят практико</w:t>
      </w:r>
      <w:r>
        <w:rPr>
          <w:rFonts w:ascii="Times New Roman" w:eastAsia="Calibri" w:hAnsi="Times New Roman"/>
          <w:sz w:val="30"/>
          <w:szCs w:val="30"/>
        </w:rPr>
        <w:t>-</w:t>
      </w:r>
      <w:r w:rsidRPr="003A4486">
        <w:rPr>
          <w:rFonts w:ascii="Times New Roman" w:eastAsia="Calibri" w:hAnsi="Times New Roman"/>
          <w:sz w:val="30"/>
          <w:szCs w:val="30"/>
        </w:rPr>
        <w:t xml:space="preserve">ориентированный характер, </w:t>
      </w:r>
      <w:r w:rsidRPr="003A4486">
        <w:rPr>
          <w:rFonts w:ascii="Times New Roman" w:eastAsia="Calibri" w:hAnsi="Times New Roman"/>
          <w:sz w:val="30"/>
          <w:szCs w:val="30"/>
          <w:lang w:val="be-BY"/>
        </w:rPr>
        <w:t xml:space="preserve">предназначены для формирования предметных компетенций и </w:t>
      </w:r>
      <w:r w:rsidRPr="003A4486">
        <w:rPr>
          <w:rFonts w:ascii="Times New Roman" w:eastAsia="Calibri" w:hAnsi="Times New Roman"/>
          <w:sz w:val="30"/>
          <w:szCs w:val="30"/>
          <w:lang w:val="be-BY" w:eastAsia="ru-RU"/>
        </w:rPr>
        <w:t xml:space="preserve">ориентированы на усвоение учащимися учебного материала при осуществлении различных видов деятельности: познавательной, коммуникативной, поисковой, творческой и др. </w:t>
      </w:r>
    </w:p>
    <w:p w:rsidR="00234592" w:rsidRPr="003A4486" w:rsidRDefault="00234592" w:rsidP="0023459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val="be-BY"/>
        </w:rPr>
      </w:pPr>
      <w:r w:rsidRPr="003A4486">
        <w:rPr>
          <w:rFonts w:ascii="Times New Roman" w:eastAsia="Calibri" w:hAnsi="Times New Roman"/>
          <w:sz w:val="30"/>
          <w:szCs w:val="30"/>
          <w:lang w:val="be-BY" w:eastAsia="ru-RU"/>
        </w:rPr>
        <w:t xml:space="preserve">Учитель с учетом особенностей конкретного класса и решаемых образовательных задач определяет способы использования указанных материалов. </w:t>
      </w:r>
      <w:r w:rsidRPr="003A4486">
        <w:rPr>
          <w:rFonts w:ascii="Times New Roman" w:eastAsia="Calibri" w:hAnsi="Times New Roman"/>
          <w:noProof/>
          <w:sz w:val="30"/>
          <w:szCs w:val="30"/>
          <w:lang w:val="be-BY"/>
        </w:rPr>
        <w:t>Д</w:t>
      </w:r>
      <w:r w:rsidRPr="003A4486">
        <w:rPr>
          <w:rFonts w:ascii="Times New Roman" w:eastAsia="Calibri" w:hAnsi="Times New Roman"/>
          <w:sz w:val="30"/>
          <w:szCs w:val="30"/>
          <w:lang w:val="be-BY"/>
        </w:rPr>
        <w:t>иагностические</w:t>
      </w:r>
      <w:r w:rsidRPr="003A4486">
        <w:rPr>
          <w:rFonts w:ascii="Times New Roman" w:eastAsia="Calibri" w:hAnsi="Times New Roman"/>
          <w:noProof/>
          <w:sz w:val="30"/>
          <w:szCs w:val="30"/>
          <w:lang w:val="be-BY"/>
        </w:rPr>
        <w:t xml:space="preserve"> материалы </w:t>
      </w:r>
      <w:r w:rsidRPr="003A4486">
        <w:rPr>
          <w:rFonts w:ascii="Times New Roman" w:eastAsia="Calibri" w:hAnsi="Times New Roman"/>
          <w:sz w:val="30"/>
          <w:szCs w:val="30"/>
          <w:lang w:val="be-BY"/>
        </w:rPr>
        <w:t xml:space="preserve">могут использоваться </w:t>
      </w:r>
      <w:r w:rsidRPr="003A4486">
        <w:rPr>
          <w:rFonts w:ascii="Times New Roman" w:eastAsia="Calibri" w:hAnsi="Times New Roman"/>
          <w:noProof/>
          <w:sz w:val="30"/>
          <w:szCs w:val="30"/>
          <w:lang w:val="be-BY"/>
        </w:rPr>
        <w:t xml:space="preserve">для проверки и оценки образовательных результатов </w:t>
      </w:r>
      <w:r w:rsidRPr="003A4486">
        <w:rPr>
          <w:rFonts w:ascii="Times New Roman" w:eastAsia="Calibri" w:hAnsi="Times New Roman"/>
          <w:sz w:val="30"/>
          <w:szCs w:val="30"/>
          <w:lang w:val="be-BY"/>
        </w:rPr>
        <w:t xml:space="preserve">при осуществлении </w:t>
      </w:r>
      <w:r w:rsidRPr="003A4486">
        <w:rPr>
          <w:rFonts w:ascii="Times New Roman" w:eastAsia="Calibri" w:hAnsi="Times New Roman"/>
          <w:sz w:val="30"/>
          <w:szCs w:val="30"/>
        </w:rPr>
        <w:t>поурочного ил</w:t>
      </w:r>
      <w:r w:rsidRPr="003A4486">
        <w:rPr>
          <w:rFonts w:ascii="Times New Roman" w:eastAsia="Calibri" w:hAnsi="Times New Roman"/>
          <w:sz w:val="30"/>
          <w:szCs w:val="30"/>
          <w:lang w:val="be-BY"/>
        </w:rPr>
        <w:t xml:space="preserve">и </w:t>
      </w:r>
      <w:r w:rsidRPr="003A4486">
        <w:rPr>
          <w:rFonts w:ascii="Times New Roman" w:eastAsia="Calibri" w:hAnsi="Times New Roman"/>
          <w:sz w:val="30"/>
          <w:szCs w:val="30"/>
        </w:rPr>
        <w:t>тематического контроля</w:t>
      </w:r>
      <w:r w:rsidRPr="003A4486">
        <w:rPr>
          <w:rFonts w:ascii="Times New Roman" w:eastAsia="Calibri" w:hAnsi="Times New Roman"/>
          <w:sz w:val="30"/>
          <w:szCs w:val="30"/>
          <w:lang w:val="be-BY"/>
        </w:rPr>
        <w:t xml:space="preserve"> в процессе фрон</w:t>
      </w:r>
      <w:r w:rsidRPr="003A4486">
        <w:rPr>
          <w:rFonts w:ascii="Times New Roman" w:eastAsia="Calibri" w:hAnsi="Times New Roman"/>
          <w:noProof/>
          <w:sz w:val="30"/>
          <w:szCs w:val="30"/>
          <w:lang w:val="be-BY"/>
        </w:rPr>
        <w:t xml:space="preserve">тальной, индивидуальной или групповой работы. Использование указанных материалов позволит методически грамотно организовать работу по достижению образовательных результатов, предусмотренных учебной программой, </w:t>
      </w:r>
      <w:r w:rsidRPr="003A4486">
        <w:rPr>
          <w:rFonts w:ascii="Times New Roman" w:eastAsia="Calibri" w:hAnsi="Times New Roman"/>
          <w:sz w:val="30"/>
          <w:szCs w:val="30"/>
          <w:lang w:val="be-BY"/>
        </w:rPr>
        <w:t>в контексте компетентностного подхода.</w:t>
      </w:r>
    </w:p>
    <w:p w:rsidR="00234592" w:rsidRPr="00C01737" w:rsidRDefault="00234592" w:rsidP="0023459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«Основы безопасности жизнедеятельности» в 2020/2021 учебном году размещена на национальном образовательном портале: </w:t>
      </w:r>
      <w:hyperlink r:id="rId4" w:history="1">
        <w:r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https://adu.by/</w:t>
        </w:r>
      </w:hyperlink>
      <w:r w:rsidRPr="00C01737">
        <w:rPr>
          <w:rFonts w:ascii="Times New Roman" w:hAnsi="Times New Roman"/>
          <w:sz w:val="30"/>
          <w:szCs w:val="30"/>
          <w:lang w:val="be-BY"/>
        </w:rPr>
        <w:t>.</w:t>
      </w:r>
    </w:p>
    <w:p w:rsidR="00234592" w:rsidRPr="006B3C1C" w:rsidRDefault="00234592" w:rsidP="002345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5638C3">
        <w:rPr>
          <w:rFonts w:ascii="Times New Roman" w:eastAsia="Calibri" w:hAnsi="Times New Roman"/>
          <w:sz w:val="30"/>
          <w:szCs w:val="30"/>
          <w:lang w:val="be-BY"/>
        </w:rPr>
        <w:t>В образовательном процессе можно также использовать электронные</w:t>
      </w:r>
      <w:r w:rsidRPr="005638C3">
        <w:rPr>
          <w:rFonts w:ascii="Times New Roman" w:eastAsia="Calibri" w:hAnsi="Times New Roman"/>
          <w:i/>
          <w:sz w:val="30"/>
          <w:szCs w:val="30"/>
          <w:lang w:val="be-BY"/>
        </w:rPr>
        <w:t xml:space="preserve"> </w:t>
      </w:r>
      <w:r w:rsidRPr="005638C3">
        <w:rPr>
          <w:rFonts w:ascii="Times New Roman" w:eastAsia="Calibri" w:hAnsi="Times New Roman"/>
          <w:sz w:val="30"/>
          <w:szCs w:val="30"/>
        </w:rPr>
        <w:t>ресурсы:</w:t>
      </w:r>
    </w:p>
    <w:p w:rsidR="00234592" w:rsidRPr="00C01737" w:rsidRDefault="00234592" w:rsidP="002345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</w:rPr>
        <w:t xml:space="preserve">Министерства внутренних дел Республики Беларусь в разделе УГАИ «Социальная реклама» </w:t>
      </w:r>
      <w:hyperlink r:id="rId5" w:history="1">
        <w:r w:rsidRPr="00303E32">
          <w:rPr>
            <w:rStyle w:val="a3"/>
            <w:rFonts w:ascii="Times New Roman" w:hAnsi="Times New Roman"/>
            <w:i/>
            <w:sz w:val="30"/>
            <w:szCs w:val="30"/>
          </w:rPr>
          <w:t>http://novogrudokedu.by/index.php/2017-05-10-13-31-44/2017-05-10-14-08-21/1393-2017-05-10-14-50-39</w:t>
        </w:r>
      </w:hyperlink>
      <w:r w:rsidRPr="00C01737">
        <w:rPr>
          <w:rFonts w:ascii="Times New Roman" w:hAnsi="Times New Roman"/>
          <w:sz w:val="30"/>
          <w:szCs w:val="30"/>
        </w:rPr>
        <w:t>;</w:t>
      </w:r>
    </w:p>
    <w:p w:rsidR="00234592" w:rsidRPr="00C01737" w:rsidRDefault="00234592" w:rsidP="002345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</w:rPr>
        <w:t xml:space="preserve">Министерства по чрезвычайным ситуациям Республики Беларусь, мобильное приложение «МЧС Беларуси: помощь рядом» </w:t>
      </w:r>
      <w:hyperlink r:id="rId6" w:history="1">
        <w:r w:rsidRPr="00303E32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www</w:t>
        </w:r>
        <w:r w:rsidRPr="00303E32">
          <w:rPr>
            <w:rStyle w:val="a3"/>
            <w:rFonts w:ascii="Times New Roman" w:hAnsi="Times New Roman"/>
            <w:i/>
            <w:sz w:val="30"/>
            <w:szCs w:val="30"/>
          </w:rPr>
          <w:t>.112.</w:t>
        </w:r>
        <w:r w:rsidRPr="00303E32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by</w:t>
        </w:r>
        <w:r w:rsidRPr="00303E32">
          <w:rPr>
            <w:rStyle w:val="a3"/>
            <w:rFonts w:ascii="Times New Roman" w:hAnsi="Times New Roman"/>
            <w:i/>
            <w:sz w:val="30"/>
            <w:szCs w:val="30"/>
          </w:rPr>
          <w:t>/</w:t>
        </w:r>
        <w:proofErr w:type="spellStart"/>
        <w:r w:rsidRPr="00303E32">
          <w:rPr>
            <w:rStyle w:val="a3"/>
            <w:rFonts w:ascii="Times New Roman" w:hAnsi="Times New Roman"/>
            <w:i/>
            <w:sz w:val="30"/>
            <w:szCs w:val="30"/>
          </w:rPr>
          <w:t>app</w:t>
        </w:r>
        <w:proofErr w:type="spellEnd"/>
        <w:r w:rsidRPr="00303E32">
          <w:rPr>
            <w:rStyle w:val="a3"/>
            <w:rFonts w:ascii="Times New Roman" w:hAnsi="Times New Roman"/>
            <w:i/>
            <w:sz w:val="30"/>
            <w:szCs w:val="30"/>
          </w:rPr>
          <w:t>/</w:t>
        </w:r>
      </w:hyperlink>
      <w:r w:rsidRPr="00C01737">
        <w:rPr>
          <w:rFonts w:ascii="Times New Roman" w:hAnsi="Times New Roman"/>
          <w:sz w:val="30"/>
          <w:szCs w:val="30"/>
        </w:rPr>
        <w:t>;</w:t>
      </w:r>
    </w:p>
    <w:p w:rsidR="00234592" w:rsidRPr="00C01737" w:rsidRDefault="00234592" w:rsidP="002345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3175">
        <w:rPr>
          <w:rFonts w:ascii="Times New Roman" w:eastAsia="Calibri" w:hAnsi="Times New Roman"/>
          <w:sz w:val="30"/>
          <w:szCs w:val="30"/>
        </w:rPr>
        <w:t>В тестовом режиме доступны электронные образовательные ресурсы</w:t>
      </w:r>
      <w:r>
        <w:t xml:space="preserve"> </w:t>
      </w:r>
      <w:hyperlink r:id="rId7" w:history="1">
        <w:r w:rsidRPr="00303E32">
          <w:rPr>
            <w:rStyle w:val="a3"/>
            <w:rFonts w:ascii="Times New Roman" w:hAnsi="Times New Roman"/>
            <w:i/>
            <w:sz w:val="30"/>
            <w:szCs w:val="30"/>
          </w:rPr>
          <w:t>http://e-vedy.adu.by/course/index.php?categoryid=60</w:t>
        </w:r>
      </w:hyperlink>
      <w:r w:rsidRPr="00C01737">
        <w:rPr>
          <w:rFonts w:ascii="Times New Roman" w:hAnsi="Times New Roman"/>
          <w:sz w:val="30"/>
          <w:szCs w:val="30"/>
        </w:rPr>
        <w:t>.</w:t>
      </w:r>
    </w:p>
    <w:p w:rsidR="00234592" w:rsidRPr="00C01737" w:rsidRDefault="00234592" w:rsidP="00234592">
      <w:pPr>
        <w:pStyle w:val="a5"/>
        <w:ind w:left="709" w:firstLine="0"/>
        <w:rPr>
          <w:b/>
          <w:sz w:val="30"/>
          <w:szCs w:val="30"/>
          <w:u w:val="single"/>
        </w:rPr>
      </w:pPr>
      <w:r w:rsidRPr="00C01737">
        <w:rPr>
          <w:b/>
          <w:sz w:val="30"/>
          <w:szCs w:val="30"/>
          <w:u w:val="single"/>
          <w:lang w:val="be-BY"/>
        </w:rPr>
        <w:t>3. Календарно-тематическое планирование</w:t>
      </w:r>
    </w:p>
    <w:p w:rsidR="00234592" w:rsidRPr="00A03F41" w:rsidRDefault="00234592" w:rsidP="002345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03F41">
        <w:rPr>
          <w:rFonts w:ascii="Times New Roman" w:hAnsi="Times New Roman"/>
          <w:sz w:val="30"/>
          <w:szCs w:val="30"/>
          <w:lang w:val="be-BY"/>
        </w:rPr>
        <w:t>Согласно должностным обязанностям учитель разрабатывает КТП с учетом времени, отведенного в учебной программе на изучение отдельных тем по учебному предмету «</w:t>
      </w:r>
      <w:r>
        <w:rPr>
          <w:rFonts w:ascii="Times New Roman" w:hAnsi="Times New Roman"/>
          <w:sz w:val="30"/>
          <w:szCs w:val="30"/>
          <w:lang w:val="be-BY"/>
        </w:rPr>
        <w:t>Основы безопасности жизнедеятельности</w:t>
      </w:r>
      <w:r w:rsidRPr="00A03F41">
        <w:rPr>
          <w:rFonts w:ascii="Times New Roman" w:hAnsi="Times New Roman"/>
          <w:sz w:val="30"/>
          <w:szCs w:val="30"/>
          <w:lang w:val="be-BY"/>
        </w:rPr>
        <w:t xml:space="preserve">». Данное КТП утверждается руководителем учреждения образования до начала учебного года. </w:t>
      </w:r>
    </w:p>
    <w:p w:rsidR="00234592" w:rsidRDefault="00234592" w:rsidP="002345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03F41">
        <w:rPr>
          <w:rFonts w:ascii="Times New Roman" w:hAnsi="Times New Roman"/>
          <w:sz w:val="30"/>
          <w:szCs w:val="30"/>
          <w:lang w:val="be-BY"/>
        </w:rPr>
        <w:t xml:space="preserve">Учитель вправе использовать примерное КТП по учебному </w:t>
      </w:r>
      <w:r w:rsidRPr="00A03F41">
        <w:rPr>
          <w:rFonts w:ascii="Times New Roman" w:hAnsi="Times New Roman"/>
          <w:sz w:val="30"/>
          <w:szCs w:val="30"/>
          <w:lang w:val="be-BY"/>
        </w:rPr>
        <w:lastRenderedPageBreak/>
        <w:t>предмету «</w:t>
      </w:r>
      <w:r>
        <w:rPr>
          <w:rFonts w:ascii="Times New Roman" w:hAnsi="Times New Roman"/>
          <w:sz w:val="30"/>
          <w:szCs w:val="30"/>
          <w:lang w:val="be-BY"/>
        </w:rPr>
        <w:t>Основы безопасности жизнедеятельности</w:t>
      </w:r>
      <w:r w:rsidRPr="00A03F41">
        <w:rPr>
          <w:rFonts w:ascii="Times New Roman" w:hAnsi="Times New Roman"/>
          <w:sz w:val="30"/>
          <w:szCs w:val="30"/>
          <w:lang w:val="be-BY"/>
        </w:rPr>
        <w:t xml:space="preserve">» для </w:t>
      </w:r>
      <w:r>
        <w:rPr>
          <w:rFonts w:ascii="Times New Roman" w:hAnsi="Times New Roman"/>
          <w:sz w:val="30"/>
          <w:szCs w:val="30"/>
          <w:lang w:val="en-US"/>
        </w:rPr>
        <w:t>II</w:t>
      </w:r>
      <w:r w:rsidRPr="00A03F41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V</w:t>
      </w:r>
      <w:r w:rsidRPr="00A03F41">
        <w:rPr>
          <w:rFonts w:ascii="Times New Roman" w:hAnsi="Times New Roman"/>
          <w:sz w:val="30"/>
          <w:szCs w:val="30"/>
          <w:lang w:val="be-BY"/>
        </w:rPr>
        <w:t xml:space="preserve"> классов,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</w:t>
      </w:r>
    </w:p>
    <w:p w:rsidR="00234592" w:rsidRPr="00C01737" w:rsidRDefault="00234592" w:rsidP="00234592">
      <w:pPr>
        <w:pStyle w:val="a5"/>
        <w:ind w:left="709" w:firstLine="0"/>
        <w:rPr>
          <w:b/>
          <w:sz w:val="30"/>
          <w:szCs w:val="30"/>
          <w:u w:val="single"/>
        </w:rPr>
      </w:pPr>
      <w:r w:rsidRPr="00C01737">
        <w:rPr>
          <w:b/>
          <w:sz w:val="30"/>
          <w:szCs w:val="30"/>
          <w:u w:val="single"/>
        </w:rPr>
        <w:t>4. Особенности организации образовательного процесса</w:t>
      </w:r>
    </w:p>
    <w:p w:rsidR="00234592" w:rsidRPr="00C01737" w:rsidRDefault="00234592" w:rsidP="002345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6984">
        <w:rPr>
          <w:rStyle w:val="a8"/>
          <w:sz w:val="30"/>
          <w:szCs w:val="30"/>
        </w:rPr>
        <w:t>В соответствии с Положением об учреждении общего среднего образования</w:t>
      </w:r>
      <w:r w:rsidRPr="00C01737">
        <w:rPr>
          <w:rFonts w:ascii="Times New Roman" w:hAnsi="Times New Roman"/>
          <w:sz w:val="30"/>
          <w:szCs w:val="30"/>
        </w:rPr>
        <w:t xml:space="preserve"> </w:t>
      </w:r>
      <w:r w:rsidRPr="00C01737">
        <w:rPr>
          <w:rFonts w:ascii="Times New Roman" w:hAnsi="Times New Roman"/>
          <w:bCs/>
          <w:sz w:val="30"/>
          <w:szCs w:val="30"/>
        </w:rPr>
        <w:t xml:space="preserve">изучение </w:t>
      </w:r>
      <w:r>
        <w:rPr>
          <w:rFonts w:ascii="Times New Roman" w:hAnsi="Times New Roman"/>
          <w:sz w:val="30"/>
          <w:szCs w:val="30"/>
        </w:rPr>
        <w:t>основ безопасности жизнедеятельности</w:t>
      </w:r>
      <w:r w:rsidRPr="00C01737">
        <w:rPr>
          <w:rFonts w:ascii="Times New Roman" w:hAnsi="Times New Roman"/>
          <w:sz w:val="30"/>
          <w:szCs w:val="30"/>
        </w:rPr>
        <w:t xml:space="preserve"> осуществляется </w:t>
      </w:r>
      <w:r w:rsidRPr="00C01737">
        <w:rPr>
          <w:rFonts w:ascii="Times New Roman" w:hAnsi="Times New Roman"/>
          <w:sz w:val="30"/>
          <w:szCs w:val="30"/>
          <w:lang w:val="be-BY"/>
        </w:rPr>
        <w:t>в учреждениях общего среднего образования</w:t>
      </w:r>
      <w:r w:rsidRPr="00C01737">
        <w:rPr>
          <w:rFonts w:ascii="Times New Roman" w:hAnsi="Times New Roman"/>
          <w:sz w:val="30"/>
          <w:szCs w:val="30"/>
        </w:rPr>
        <w:t xml:space="preserve"> всех видов. </w:t>
      </w:r>
    </w:p>
    <w:p w:rsidR="00234592" w:rsidRPr="00C01737" w:rsidRDefault="00234592" w:rsidP="00234592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 xml:space="preserve">Типовым учебным планом общего среднего образования на 2020/2021 учебный год предусмотрено изучение учебного предмета </w:t>
      </w:r>
      <w:r w:rsidRPr="00C01737">
        <w:rPr>
          <w:rFonts w:ascii="Times New Roman" w:hAnsi="Times New Roman"/>
          <w:sz w:val="30"/>
          <w:szCs w:val="30"/>
        </w:rPr>
        <w:t>«</w:t>
      </w:r>
      <w:r w:rsidRPr="00C01737">
        <w:rPr>
          <w:rFonts w:ascii="Times New Roman" w:hAnsi="Times New Roman"/>
          <w:sz w:val="30"/>
          <w:szCs w:val="30"/>
          <w:lang w:val="be-BY"/>
        </w:rPr>
        <w:t>Основы безопасности жизнедеятельности</w:t>
      </w:r>
      <w:r w:rsidRPr="00C01737">
        <w:rPr>
          <w:rFonts w:ascii="Times New Roman" w:hAnsi="Times New Roman"/>
          <w:sz w:val="30"/>
          <w:szCs w:val="30"/>
        </w:rPr>
        <w:t xml:space="preserve">» </w:t>
      </w:r>
      <w:r w:rsidRPr="00C01737">
        <w:rPr>
          <w:rFonts w:ascii="Times New Roman" w:hAnsi="Times New Roman"/>
          <w:sz w:val="30"/>
          <w:szCs w:val="30"/>
          <w:lang w:val="be-BY"/>
        </w:rPr>
        <w:t>во ІІ</w:t>
      </w:r>
      <w:r w:rsidRPr="00C01737">
        <w:rPr>
          <w:rFonts w:ascii="Times New Roman" w:hAnsi="Times New Roman"/>
          <w:sz w:val="30"/>
          <w:szCs w:val="30"/>
        </w:rPr>
        <w:t>-</w:t>
      </w:r>
      <w:r w:rsidRPr="00C01737">
        <w:rPr>
          <w:rFonts w:ascii="Times New Roman" w:hAnsi="Times New Roman"/>
          <w:sz w:val="30"/>
          <w:szCs w:val="30"/>
          <w:lang w:val="en-US"/>
        </w:rPr>
        <w:t>V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 классах.</w:t>
      </w:r>
    </w:p>
    <w:p w:rsidR="00234592" w:rsidRPr="00C01737" w:rsidRDefault="00234592" w:rsidP="00234592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>В VІ</w:t>
      </w:r>
      <w:r>
        <w:rPr>
          <w:rFonts w:ascii="Times New Roman" w:hAnsi="Times New Roman"/>
          <w:sz w:val="30"/>
          <w:szCs w:val="30"/>
          <w:lang w:val="be-BY"/>
        </w:rPr>
        <w:t>-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ІХ классах обучение учащихся основам безопасности жизнедеятельности может осуществляться за счет часов факультативных занятий. </w:t>
      </w:r>
    </w:p>
    <w:p w:rsidR="00234592" w:rsidRPr="00FF1903" w:rsidRDefault="00234592" w:rsidP="00234592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</w:rPr>
        <w:t>В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 учреждениях общего среднего образования, расположенных на территории радиационного загрязнения, дополнительно проводятся занятия по радиационной безопасности (учебная программа факультативных занятий </w:t>
      </w:r>
      <w:r w:rsidRPr="00C01737">
        <w:rPr>
          <w:rFonts w:ascii="Times New Roman" w:hAnsi="Times New Roman"/>
          <w:sz w:val="30"/>
          <w:szCs w:val="30"/>
        </w:rPr>
        <w:t>«</w:t>
      </w:r>
      <w:r w:rsidRPr="00C01737">
        <w:rPr>
          <w:rFonts w:ascii="Times New Roman" w:hAnsi="Times New Roman"/>
          <w:sz w:val="30"/>
          <w:szCs w:val="30"/>
          <w:lang w:val="be-BY"/>
        </w:rPr>
        <w:t>Основы радиационной безопасности</w:t>
      </w:r>
      <w:r w:rsidRPr="00C01737">
        <w:rPr>
          <w:rFonts w:ascii="Times New Roman" w:hAnsi="Times New Roman"/>
          <w:sz w:val="30"/>
          <w:szCs w:val="30"/>
        </w:rPr>
        <w:t xml:space="preserve">», 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2016). Занятия по радиационной безопасности записываются в классном журнале </w:t>
      </w:r>
      <w:r w:rsidRPr="00FF1903">
        <w:rPr>
          <w:rFonts w:ascii="Times New Roman" w:hAnsi="Times New Roman"/>
          <w:spacing w:val="-10"/>
          <w:sz w:val="30"/>
          <w:szCs w:val="30"/>
          <w:lang w:val="be-BY"/>
        </w:rPr>
        <w:t xml:space="preserve">на отдельной странице: </w:t>
      </w:r>
      <w:r w:rsidRPr="00FF1903">
        <w:rPr>
          <w:rFonts w:ascii="Times New Roman" w:hAnsi="Times New Roman"/>
          <w:spacing w:val="-10"/>
          <w:sz w:val="30"/>
          <w:szCs w:val="30"/>
        </w:rPr>
        <w:t xml:space="preserve">в </w:t>
      </w:r>
      <w:r w:rsidRPr="00FF1903">
        <w:rPr>
          <w:rFonts w:ascii="Times New Roman" w:hAnsi="Times New Roman"/>
          <w:spacing w:val="-10"/>
          <w:sz w:val="30"/>
          <w:szCs w:val="30"/>
          <w:lang w:val="be-BY"/>
        </w:rPr>
        <w:t>І</w:t>
      </w:r>
      <w:r>
        <w:rPr>
          <w:rFonts w:ascii="Times New Roman" w:hAnsi="Times New Roman"/>
          <w:spacing w:val="-10"/>
          <w:sz w:val="30"/>
          <w:szCs w:val="30"/>
          <w:lang w:val="be-BY"/>
        </w:rPr>
        <w:t>-</w:t>
      </w:r>
      <w:r w:rsidRPr="00FF1903">
        <w:rPr>
          <w:rFonts w:ascii="Times New Roman" w:hAnsi="Times New Roman"/>
          <w:spacing w:val="-10"/>
          <w:sz w:val="30"/>
          <w:szCs w:val="30"/>
          <w:lang w:val="be-BY"/>
        </w:rPr>
        <w:t>І</w:t>
      </w:r>
      <w:r w:rsidRPr="00FF1903">
        <w:rPr>
          <w:rFonts w:ascii="Times New Roman" w:hAnsi="Times New Roman"/>
          <w:spacing w:val="-10"/>
          <w:sz w:val="30"/>
          <w:szCs w:val="30"/>
          <w:lang w:val="en-US"/>
        </w:rPr>
        <w:t>V</w:t>
      </w:r>
      <w:r w:rsidRPr="00FF1903">
        <w:rPr>
          <w:rFonts w:ascii="Times New Roman" w:hAnsi="Times New Roman"/>
          <w:spacing w:val="-10"/>
          <w:sz w:val="30"/>
          <w:szCs w:val="30"/>
        </w:rPr>
        <w:t xml:space="preserve"> классах – </w:t>
      </w:r>
      <w:r w:rsidRPr="00FF1903">
        <w:rPr>
          <w:rFonts w:ascii="Times New Roman" w:hAnsi="Times New Roman"/>
          <w:spacing w:val="-10"/>
          <w:sz w:val="30"/>
          <w:szCs w:val="30"/>
          <w:lang w:val="be-BY"/>
        </w:rPr>
        <w:t xml:space="preserve">по </w:t>
      </w:r>
      <w:r w:rsidRPr="00FF1903">
        <w:rPr>
          <w:rFonts w:ascii="Times New Roman" w:hAnsi="Times New Roman"/>
          <w:spacing w:val="-10"/>
          <w:sz w:val="30"/>
          <w:szCs w:val="30"/>
        </w:rPr>
        <w:t xml:space="preserve">4 занятия, в </w:t>
      </w:r>
      <w:r w:rsidRPr="00FF1903">
        <w:rPr>
          <w:rFonts w:ascii="Times New Roman" w:hAnsi="Times New Roman"/>
          <w:spacing w:val="-10"/>
          <w:sz w:val="30"/>
          <w:szCs w:val="30"/>
          <w:lang w:val="en-US"/>
        </w:rPr>
        <w:t>V</w:t>
      </w:r>
      <w:r>
        <w:rPr>
          <w:rFonts w:ascii="Times New Roman" w:hAnsi="Times New Roman"/>
          <w:spacing w:val="-10"/>
          <w:sz w:val="30"/>
          <w:szCs w:val="30"/>
        </w:rPr>
        <w:t>-</w:t>
      </w:r>
      <w:r w:rsidRPr="00FF1903">
        <w:rPr>
          <w:rFonts w:ascii="Times New Roman" w:hAnsi="Times New Roman"/>
          <w:spacing w:val="-10"/>
          <w:sz w:val="30"/>
          <w:szCs w:val="30"/>
          <w:lang w:val="be-BY"/>
        </w:rPr>
        <w:t>ІХ</w:t>
      </w:r>
      <w:r w:rsidRPr="00FF1903">
        <w:rPr>
          <w:rFonts w:ascii="Times New Roman" w:hAnsi="Times New Roman"/>
          <w:spacing w:val="-10"/>
          <w:sz w:val="30"/>
          <w:szCs w:val="30"/>
        </w:rPr>
        <w:t xml:space="preserve"> классах – </w:t>
      </w:r>
      <w:r w:rsidRPr="00FF1903">
        <w:rPr>
          <w:rFonts w:ascii="Times New Roman" w:hAnsi="Times New Roman"/>
          <w:spacing w:val="-10"/>
          <w:sz w:val="30"/>
          <w:szCs w:val="30"/>
          <w:lang w:val="be-BY"/>
        </w:rPr>
        <w:t>по </w:t>
      </w:r>
      <w:r w:rsidRPr="00FF1903">
        <w:rPr>
          <w:rFonts w:ascii="Times New Roman" w:hAnsi="Times New Roman"/>
          <w:spacing w:val="-10"/>
          <w:sz w:val="30"/>
          <w:szCs w:val="30"/>
        </w:rPr>
        <w:t>8</w:t>
      </w:r>
      <w:r w:rsidRPr="00FF1903">
        <w:rPr>
          <w:rFonts w:ascii="Times New Roman" w:hAnsi="Times New Roman"/>
          <w:spacing w:val="-10"/>
          <w:sz w:val="30"/>
          <w:szCs w:val="30"/>
          <w:lang w:val="be-BY"/>
        </w:rPr>
        <w:t>.</w:t>
      </w:r>
    </w:p>
    <w:p w:rsidR="00234592" w:rsidRPr="00C01737" w:rsidRDefault="00234592" w:rsidP="002345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>На усмотрение учителя учащиеся могут вести 1</w:t>
      </w:r>
      <w:r w:rsidRPr="00C01737">
        <w:rPr>
          <w:rFonts w:ascii="Times New Roman" w:hAnsi="Times New Roman"/>
          <w:sz w:val="30"/>
          <w:szCs w:val="30"/>
        </w:rPr>
        <w:t xml:space="preserve"> рабочую тетрадь в клетку (для записей на уроке).</w:t>
      </w:r>
    </w:p>
    <w:p w:rsidR="00234592" w:rsidRPr="00C01737" w:rsidRDefault="00234592" w:rsidP="00234592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</w:rPr>
        <w:t xml:space="preserve">С учетом практической направленности содержания обучения учащихся </w:t>
      </w:r>
      <w:r w:rsidRPr="00C01737">
        <w:rPr>
          <w:rFonts w:ascii="Times New Roman" w:hAnsi="Times New Roman"/>
          <w:sz w:val="30"/>
          <w:szCs w:val="30"/>
          <w:lang w:val="be-BY"/>
        </w:rPr>
        <w:t>основам безопасности жизнедеятельности, необходимостью отработки алгоритма действий в ситуаци</w:t>
      </w:r>
      <w:r>
        <w:rPr>
          <w:rFonts w:ascii="Times New Roman" w:hAnsi="Times New Roman"/>
          <w:sz w:val="30"/>
          <w:szCs w:val="30"/>
          <w:lang w:val="be-BY"/>
        </w:rPr>
        <w:t>ях</w:t>
      </w:r>
      <w:r w:rsidRPr="00C01737">
        <w:rPr>
          <w:rFonts w:ascii="Times New Roman" w:hAnsi="Times New Roman"/>
          <w:sz w:val="30"/>
          <w:szCs w:val="30"/>
          <w:lang w:val="be-BY"/>
        </w:rPr>
        <w:t>, угрожающ</w:t>
      </w:r>
      <w:r>
        <w:rPr>
          <w:rFonts w:ascii="Times New Roman" w:hAnsi="Times New Roman"/>
          <w:sz w:val="30"/>
          <w:szCs w:val="30"/>
          <w:lang w:val="be-BY"/>
        </w:rPr>
        <w:t>их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 жизни и здоровью обучающихся, </w:t>
      </w:r>
      <w:r w:rsidRPr="00C01737">
        <w:rPr>
          <w:rFonts w:ascii="Times New Roman" w:hAnsi="Times New Roman"/>
          <w:b/>
          <w:bCs/>
          <w:sz w:val="30"/>
          <w:szCs w:val="30"/>
          <w:lang w:val="be-BY"/>
        </w:rPr>
        <w:t xml:space="preserve">домашние задания 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по учебному предмету </w:t>
      </w:r>
      <w:r w:rsidRPr="00C01737">
        <w:rPr>
          <w:rFonts w:ascii="Times New Roman" w:hAnsi="Times New Roman"/>
          <w:sz w:val="30"/>
          <w:szCs w:val="30"/>
        </w:rPr>
        <w:t>«</w:t>
      </w:r>
      <w:r w:rsidRPr="00C01737">
        <w:rPr>
          <w:rFonts w:ascii="Times New Roman" w:hAnsi="Times New Roman"/>
          <w:sz w:val="30"/>
          <w:szCs w:val="30"/>
          <w:lang w:val="be-BY"/>
        </w:rPr>
        <w:t>Основы безопасности жизнедеятельности</w:t>
      </w:r>
      <w:r w:rsidRPr="00C01737">
        <w:rPr>
          <w:rFonts w:ascii="Times New Roman" w:hAnsi="Times New Roman"/>
          <w:sz w:val="30"/>
          <w:szCs w:val="30"/>
        </w:rPr>
        <w:t xml:space="preserve">» </w:t>
      </w:r>
      <w:r w:rsidRPr="00C01737">
        <w:rPr>
          <w:rFonts w:ascii="Times New Roman" w:hAnsi="Times New Roman"/>
          <w:b/>
          <w:bCs/>
          <w:sz w:val="30"/>
          <w:szCs w:val="30"/>
          <w:lang w:val="be-BY"/>
        </w:rPr>
        <w:t xml:space="preserve">не предусмотрены. </w:t>
      </w:r>
    </w:p>
    <w:p w:rsidR="00234592" w:rsidRPr="00C01737" w:rsidRDefault="00234592" w:rsidP="002345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b/>
          <w:bCs/>
          <w:sz w:val="30"/>
          <w:szCs w:val="30"/>
          <w:lang w:val="be-BY"/>
        </w:rPr>
        <w:t xml:space="preserve">Оценка результатов учебной деятельности </w:t>
      </w:r>
      <w:r w:rsidRPr="00C01737">
        <w:rPr>
          <w:rFonts w:ascii="Times New Roman" w:hAnsi="Times New Roman"/>
          <w:b/>
          <w:bCs/>
          <w:sz w:val="30"/>
          <w:szCs w:val="30"/>
        </w:rPr>
        <w:t xml:space="preserve">учащихся по </w:t>
      </w:r>
      <w:r>
        <w:rPr>
          <w:rFonts w:ascii="Times New Roman" w:hAnsi="Times New Roman"/>
          <w:b/>
          <w:bCs/>
          <w:sz w:val="30"/>
          <w:szCs w:val="30"/>
        </w:rPr>
        <w:t>учебному предмету «Основы безопасности жизнедеятельности»</w:t>
      </w:r>
      <w:r w:rsidRPr="00C01737">
        <w:rPr>
          <w:rFonts w:ascii="Times New Roman" w:hAnsi="Times New Roman"/>
          <w:b/>
          <w:bCs/>
          <w:sz w:val="30"/>
          <w:szCs w:val="30"/>
        </w:rPr>
        <w:t xml:space="preserve"> во </w:t>
      </w:r>
      <w:r w:rsidRPr="00C01737">
        <w:rPr>
          <w:rFonts w:ascii="Times New Roman" w:hAnsi="Times New Roman"/>
          <w:b/>
          <w:sz w:val="30"/>
          <w:szCs w:val="30"/>
          <w:lang w:val="be-BY"/>
        </w:rPr>
        <w:t>ІІ</w:t>
      </w:r>
      <w:r w:rsidRPr="00416984">
        <w:rPr>
          <w:rFonts w:ascii="Times New Roman" w:hAnsi="Times New Roman"/>
          <w:sz w:val="30"/>
          <w:szCs w:val="30"/>
          <w:lang w:val="be-BY"/>
        </w:rPr>
        <w:t>-</w:t>
      </w:r>
      <w:r w:rsidRPr="00C01737">
        <w:rPr>
          <w:rFonts w:ascii="Times New Roman" w:hAnsi="Times New Roman"/>
          <w:b/>
          <w:sz w:val="30"/>
          <w:szCs w:val="30"/>
          <w:lang w:val="be-BY"/>
        </w:rPr>
        <w:t>І</w:t>
      </w:r>
      <w:r w:rsidRPr="00C01737">
        <w:rPr>
          <w:rFonts w:ascii="Times New Roman" w:hAnsi="Times New Roman"/>
          <w:b/>
          <w:sz w:val="30"/>
          <w:szCs w:val="30"/>
          <w:lang w:val="en-US"/>
        </w:rPr>
        <w:t>V</w:t>
      </w:r>
      <w:r w:rsidRPr="00C01737">
        <w:rPr>
          <w:rFonts w:ascii="Times New Roman" w:hAnsi="Times New Roman"/>
          <w:b/>
          <w:sz w:val="30"/>
          <w:szCs w:val="30"/>
          <w:lang w:val="be-BY"/>
        </w:rPr>
        <w:t xml:space="preserve"> классах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 осуществляется на содержательно-оценочной </w:t>
      </w:r>
      <w:r>
        <w:rPr>
          <w:rFonts w:ascii="Times New Roman" w:hAnsi="Times New Roman"/>
          <w:sz w:val="30"/>
          <w:szCs w:val="30"/>
          <w:lang w:val="be-BY"/>
        </w:rPr>
        <w:t>о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снове без выставления отметок в баллах. </w:t>
      </w:r>
    </w:p>
    <w:p w:rsidR="00234592" w:rsidRPr="00C01737" w:rsidRDefault="00234592" w:rsidP="002345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C01737">
        <w:rPr>
          <w:rFonts w:ascii="Times New Roman" w:hAnsi="Times New Roman" w:cs="Times New Roman"/>
          <w:sz w:val="30"/>
          <w:szCs w:val="30"/>
        </w:rPr>
        <w:t xml:space="preserve">В </w:t>
      </w:r>
      <w:r w:rsidRPr="00C01737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01737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классе 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 xml:space="preserve">используется </w:t>
      </w:r>
      <w:r w:rsidRPr="00C01737">
        <w:rPr>
          <w:rFonts w:ascii="Times New Roman" w:hAnsi="Times New Roman" w:cs="Times New Roman"/>
          <w:b/>
          <w:sz w:val="30"/>
          <w:szCs w:val="30"/>
          <w:lang w:val="be-BY"/>
        </w:rPr>
        <w:t>зачетная форма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 xml:space="preserve"> проверки и оценки знаний по итогам проведения различных видов работ (экспресс-опросы, тесты, практические</w:t>
      </w:r>
      <w:r w:rsidRPr="00C01737">
        <w:rPr>
          <w:rFonts w:ascii="Times New Roman" w:hAnsi="Times New Roman" w:cs="Times New Roman"/>
          <w:sz w:val="30"/>
          <w:szCs w:val="30"/>
        </w:rPr>
        <w:t xml:space="preserve"> работы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 xml:space="preserve">, решение ситуационных задач и др.), 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проводимых один раз в четверть с выставлением учащимся отметки </w:t>
      </w:r>
      <w:r w:rsidRPr="00C01737">
        <w:rPr>
          <w:rFonts w:ascii="Times New Roman" w:hAnsi="Times New Roman" w:cs="Times New Roman"/>
          <w:sz w:val="30"/>
          <w:szCs w:val="30"/>
        </w:rPr>
        <w:t>«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C01737">
        <w:rPr>
          <w:rFonts w:ascii="Times New Roman" w:hAnsi="Times New Roman" w:cs="Times New Roman"/>
          <w:sz w:val="30"/>
          <w:szCs w:val="30"/>
        </w:rPr>
        <w:t>»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>/</w:t>
      </w:r>
      <w:r w:rsidRPr="00C01737">
        <w:rPr>
          <w:rFonts w:ascii="Times New Roman" w:hAnsi="Times New Roman" w:cs="Times New Roman"/>
          <w:sz w:val="30"/>
          <w:szCs w:val="30"/>
        </w:rPr>
        <w:t>«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>не зачтено</w:t>
      </w:r>
      <w:r w:rsidRPr="00C01737">
        <w:rPr>
          <w:rFonts w:ascii="Times New Roman" w:hAnsi="Times New Roman" w:cs="Times New Roman"/>
          <w:sz w:val="30"/>
          <w:szCs w:val="30"/>
        </w:rPr>
        <w:t>»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>. Конкретный урок для проведения зачета и порядок его проведения определяет педагогический работник, осуществляющий обучение учащихся основам безопасности жизнедеятельности.</w:t>
      </w:r>
    </w:p>
    <w:p w:rsidR="00234592" w:rsidRPr="00C01737" w:rsidRDefault="00234592" w:rsidP="002345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C01737">
        <w:rPr>
          <w:rFonts w:ascii="Times New Roman" w:hAnsi="Times New Roman" w:cs="Times New Roman"/>
          <w:sz w:val="30"/>
          <w:szCs w:val="30"/>
          <w:lang w:val="be-BY"/>
        </w:rPr>
        <w:t xml:space="preserve">Проведение зачета фиксируется записью в классном журнале: на левой странице классного журнала напротив фамилии каждого учащегося делается запись </w:t>
      </w:r>
      <w:r w:rsidRPr="00C01737">
        <w:rPr>
          <w:rFonts w:ascii="Times New Roman" w:hAnsi="Times New Roman" w:cs="Times New Roman"/>
          <w:sz w:val="30"/>
          <w:szCs w:val="30"/>
        </w:rPr>
        <w:t>«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C01737">
        <w:rPr>
          <w:rFonts w:ascii="Times New Roman" w:hAnsi="Times New Roman" w:cs="Times New Roman"/>
          <w:sz w:val="30"/>
          <w:szCs w:val="30"/>
        </w:rPr>
        <w:t>»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>/</w:t>
      </w:r>
      <w:r w:rsidRPr="00C01737">
        <w:rPr>
          <w:rFonts w:ascii="Times New Roman" w:hAnsi="Times New Roman" w:cs="Times New Roman"/>
          <w:sz w:val="30"/>
          <w:szCs w:val="30"/>
        </w:rPr>
        <w:t>«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>не зачтено</w:t>
      </w:r>
      <w:r w:rsidRPr="00C01737">
        <w:rPr>
          <w:rFonts w:ascii="Times New Roman" w:hAnsi="Times New Roman" w:cs="Times New Roman"/>
          <w:sz w:val="30"/>
          <w:szCs w:val="30"/>
        </w:rPr>
        <w:t xml:space="preserve">», на правой странице классного журнала указывается дата проведения зачета и тема урока </w:t>
      </w:r>
      <w:r w:rsidRPr="00C01737">
        <w:rPr>
          <w:rFonts w:ascii="Times New Roman" w:hAnsi="Times New Roman" w:cs="Times New Roman"/>
          <w:i/>
          <w:sz w:val="30"/>
          <w:szCs w:val="30"/>
        </w:rPr>
        <w:t xml:space="preserve">(например: 20.10. Зачет по теме «…»). 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 xml:space="preserve">При отсутствии учащегося на уроке, на котором проводился зачет, учитель проводит контроль усвоения данным учащимся учебного материала в иной срок, при этом отметка о зачете данному учащемуся выставляется в классный журнал в день </w:t>
      </w:r>
      <w:r w:rsidRPr="004E7475">
        <w:rPr>
          <w:rFonts w:ascii="Times New Roman" w:hAnsi="Times New Roman" w:cs="Times New Roman"/>
          <w:sz w:val="30"/>
          <w:szCs w:val="30"/>
          <w:lang w:val="be-BY"/>
        </w:rPr>
        <w:t>сдачи зачета этим учащимся.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34592" w:rsidRPr="00C01737" w:rsidRDefault="00234592" w:rsidP="002345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C01737">
        <w:rPr>
          <w:rFonts w:ascii="Times New Roman" w:hAnsi="Times New Roman" w:cs="Times New Roman"/>
          <w:sz w:val="30"/>
          <w:szCs w:val="30"/>
          <w:lang w:val="be-BY"/>
        </w:rPr>
        <w:t>Положительная отметка (</w:t>
      </w:r>
      <w:r w:rsidRPr="00C01737">
        <w:rPr>
          <w:rFonts w:ascii="Times New Roman" w:hAnsi="Times New Roman" w:cs="Times New Roman"/>
          <w:sz w:val="30"/>
          <w:szCs w:val="30"/>
        </w:rPr>
        <w:t>«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C01737">
        <w:rPr>
          <w:rFonts w:ascii="Times New Roman" w:hAnsi="Times New Roman" w:cs="Times New Roman"/>
          <w:sz w:val="30"/>
          <w:szCs w:val="30"/>
        </w:rPr>
        <w:t>»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 xml:space="preserve">) ставится в том случае, если учащийся понимает суть рассматриваемого вопроса, объясняет основные понятия, сопровождает рассказ примерами, может применить ранее усвоенные знания по </w:t>
      </w:r>
      <w:r>
        <w:rPr>
          <w:rFonts w:ascii="Times New Roman" w:eastAsiaTheme="minorHAnsi" w:hAnsi="Times New Roman"/>
          <w:bCs/>
          <w:sz w:val="30"/>
          <w:szCs w:val="30"/>
        </w:rPr>
        <w:t>основам безопасности жизнедеятельности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 xml:space="preserve"> и другим учебным предметам для решения стереотипных учебных и практических задач. В случае ошибок и недочетов учащийся может их исправить самостоятельно или с помощью учителя.</w:t>
      </w:r>
    </w:p>
    <w:p w:rsidR="00234592" w:rsidRPr="00C01737" w:rsidRDefault="00234592" w:rsidP="00234592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По завершении учебного года </w:t>
      </w:r>
      <w:r w:rsidRPr="00C01737">
        <w:rPr>
          <w:rFonts w:ascii="Times New Roman" w:hAnsi="Times New Roman"/>
          <w:sz w:val="30"/>
          <w:szCs w:val="30"/>
        </w:rPr>
        <w:t>на основании итогов проведенных зачетов в течение учебного года (без аттестации по четвертям)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 в классный журнал напротив фамилии каждого учащегося вносится запись </w:t>
      </w:r>
      <w:r w:rsidRPr="00C01737">
        <w:rPr>
          <w:rFonts w:ascii="Times New Roman" w:hAnsi="Times New Roman"/>
          <w:sz w:val="30"/>
          <w:szCs w:val="30"/>
        </w:rPr>
        <w:t>«</w:t>
      </w:r>
      <w:r w:rsidRPr="00C01737">
        <w:rPr>
          <w:rFonts w:ascii="Times New Roman" w:hAnsi="Times New Roman"/>
          <w:sz w:val="30"/>
          <w:szCs w:val="30"/>
          <w:lang w:val="be-BY"/>
        </w:rPr>
        <w:t>зачтено</w:t>
      </w:r>
      <w:r w:rsidRPr="00C01737">
        <w:rPr>
          <w:rFonts w:ascii="Times New Roman" w:hAnsi="Times New Roman"/>
          <w:sz w:val="30"/>
          <w:szCs w:val="30"/>
        </w:rPr>
        <w:t>»</w:t>
      </w:r>
      <w:r w:rsidRPr="00C01737">
        <w:rPr>
          <w:rFonts w:ascii="Times New Roman" w:hAnsi="Times New Roman"/>
          <w:sz w:val="30"/>
          <w:szCs w:val="30"/>
          <w:lang w:val="be-BY"/>
        </w:rPr>
        <w:t>/</w:t>
      </w:r>
      <w:r w:rsidRPr="00C01737">
        <w:rPr>
          <w:rFonts w:ascii="Times New Roman" w:hAnsi="Times New Roman"/>
          <w:sz w:val="30"/>
          <w:szCs w:val="30"/>
        </w:rPr>
        <w:t>«</w:t>
      </w:r>
      <w:r w:rsidRPr="00C01737">
        <w:rPr>
          <w:rFonts w:ascii="Times New Roman" w:hAnsi="Times New Roman"/>
          <w:sz w:val="30"/>
          <w:szCs w:val="30"/>
          <w:lang w:val="be-BY"/>
        </w:rPr>
        <w:t>не зачтено</w:t>
      </w:r>
      <w:r w:rsidRPr="00C01737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.</w:t>
      </w:r>
    </w:p>
    <w:p w:rsidR="00234592" w:rsidRPr="00E63A13" w:rsidRDefault="00234592" w:rsidP="0023459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30"/>
          <w:szCs w:val="30"/>
          <w:lang w:val="be-BY"/>
        </w:rPr>
        <w:t>О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>бучени</w:t>
      </w:r>
      <w:r>
        <w:rPr>
          <w:rFonts w:ascii="Times New Roman" w:hAnsi="Times New Roman"/>
          <w:bCs/>
          <w:sz w:val="30"/>
          <w:szCs w:val="30"/>
          <w:lang w:val="be-BY"/>
        </w:rPr>
        <w:t>е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 учащихся основам безопасности жизнедеятельности </w:t>
      </w:r>
      <w:r>
        <w:rPr>
          <w:rFonts w:ascii="Times New Roman" w:hAnsi="Times New Roman"/>
          <w:bCs/>
          <w:sz w:val="30"/>
          <w:szCs w:val="30"/>
          <w:lang w:val="be-BY"/>
        </w:rPr>
        <w:t>должно быть направлено на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 формировани</w:t>
      </w:r>
      <w:r>
        <w:rPr>
          <w:rFonts w:ascii="Times New Roman" w:hAnsi="Times New Roman"/>
          <w:bCs/>
          <w:sz w:val="30"/>
          <w:szCs w:val="30"/>
          <w:lang w:val="be-BY"/>
        </w:rPr>
        <w:t>е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C01737">
        <w:rPr>
          <w:rFonts w:ascii="Times New Roman" w:hAnsi="Times New Roman"/>
          <w:sz w:val="30"/>
          <w:szCs w:val="30"/>
        </w:rPr>
        <w:t xml:space="preserve">практических навыков самозащиты и оказания помощи окружающим людям. Практические занятия могут быть организованы в виде викторин, экскурсий, ролевых и ситуационных игр, тренингов на специально оборудованных площадках и объектах, в форме моделирования ситуаций и </w:t>
      </w:r>
      <w:proofErr w:type="gramStart"/>
      <w:r w:rsidRPr="00C01737">
        <w:rPr>
          <w:rFonts w:ascii="Times New Roman" w:hAnsi="Times New Roman"/>
          <w:sz w:val="30"/>
          <w:szCs w:val="30"/>
        </w:rPr>
        <w:t>т.д.</w:t>
      </w:r>
      <w:proofErr w:type="gramEnd"/>
      <w:r>
        <w:rPr>
          <w:rFonts w:ascii="Times New Roman" w:hAnsi="Times New Roman"/>
          <w:sz w:val="30"/>
          <w:szCs w:val="30"/>
        </w:rPr>
        <w:t xml:space="preserve"> Особое внимание следует уделять организационным, аналитическим, практическим и иным мероприятиям по защите несовершеннолетних от сексуального насилия и эксплуатации. </w:t>
      </w:r>
      <w:r w:rsidRPr="00E63A13">
        <w:rPr>
          <w:rFonts w:ascii="Times New Roman" w:hAnsi="Times New Roman"/>
          <w:sz w:val="30"/>
          <w:szCs w:val="30"/>
        </w:rPr>
        <w:t xml:space="preserve">В целях защиты </w:t>
      </w:r>
      <w:r>
        <w:rPr>
          <w:rFonts w:ascii="Times New Roman" w:hAnsi="Times New Roman"/>
          <w:sz w:val="30"/>
          <w:szCs w:val="30"/>
        </w:rPr>
        <w:t>учащихся</w:t>
      </w:r>
      <w:r w:rsidRPr="00E63A13">
        <w:rPr>
          <w:rFonts w:ascii="Times New Roman" w:hAnsi="Times New Roman"/>
          <w:sz w:val="30"/>
          <w:szCs w:val="30"/>
        </w:rPr>
        <w:t xml:space="preserve"> от агрессии окружающих, а также для налаживания партнерских отношений со сверстниками </w:t>
      </w:r>
      <w:r>
        <w:rPr>
          <w:rFonts w:ascii="Times New Roman" w:hAnsi="Times New Roman"/>
          <w:sz w:val="30"/>
          <w:szCs w:val="30"/>
        </w:rPr>
        <w:t>н</w:t>
      </w:r>
      <w:r w:rsidRPr="00E63A13">
        <w:rPr>
          <w:rFonts w:ascii="Times New Roman" w:hAnsi="Times New Roman"/>
          <w:sz w:val="30"/>
          <w:szCs w:val="30"/>
        </w:rPr>
        <w:t xml:space="preserve">еобходимо </w:t>
      </w:r>
      <w:r>
        <w:rPr>
          <w:rFonts w:ascii="Times New Roman" w:hAnsi="Times New Roman"/>
          <w:sz w:val="30"/>
          <w:szCs w:val="30"/>
        </w:rPr>
        <w:t xml:space="preserve">систематически </w:t>
      </w:r>
      <w:r w:rsidRPr="00E63A13">
        <w:rPr>
          <w:rFonts w:ascii="Times New Roman" w:hAnsi="Times New Roman"/>
          <w:sz w:val="30"/>
          <w:szCs w:val="30"/>
        </w:rPr>
        <w:t>вести разъяснительные беседы, направленные на выработку у детей стратегий де</w:t>
      </w:r>
      <w:r>
        <w:rPr>
          <w:rFonts w:ascii="Times New Roman" w:hAnsi="Times New Roman"/>
          <w:sz w:val="30"/>
          <w:szCs w:val="30"/>
        </w:rPr>
        <w:t>йствий</w:t>
      </w:r>
      <w:r w:rsidRPr="00E63A13">
        <w:rPr>
          <w:rFonts w:ascii="Times New Roman" w:hAnsi="Times New Roman"/>
          <w:sz w:val="30"/>
          <w:szCs w:val="30"/>
        </w:rPr>
        <w:t xml:space="preserve"> в угрожающих жизни ситуациях, и тренинги по формированию навыков безопасного поведения</w:t>
      </w:r>
      <w:r>
        <w:rPr>
          <w:rFonts w:ascii="Times New Roman" w:hAnsi="Times New Roman"/>
          <w:sz w:val="30"/>
          <w:szCs w:val="30"/>
        </w:rPr>
        <w:t>.</w:t>
      </w:r>
      <w:r w:rsidRPr="00E63A1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Целесообразно привлекать к совместной деятельности родителей, общественные организации, которые работают с молодежью.</w:t>
      </w:r>
    </w:p>
    <w:p w:rsidR="00234592" w:rsidRPr="00C01737" w:rsidRDefault="00234592" w:rsidP="00234592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bCs/>
          <w:sz w:val="30"/>
          <w:szCs w:val="30"/>
        </w:rPr>
        <w:t xml:space="preserve">Во всех классах при изучении тем о криминогенных опасностях </w:t>
      </w:r>
      <w:r w:rsidRPr="00C01737">
        <w:rPr>
          <w:rFonts w:ascii="Times New Roman" w:hAnsi="Times New Roman"/>
          <w:bCs/>
          <w:sz w:val="30"/>
          <w:szCs w:val="30"/>
        </w:rPr>
        <w:lastRenderedPageBreak/>
        <w:t xml:space="preserve">необходимо включать материал о правилах поведения при угрозе возникновения террористических актов. </w:t>
      </w:r>
      <w:r w:rsidRPr="00C01737">
        <w:rPr>
          <w:rFonts w:ascii="Times New Roman" w:hAnsi="Times New Roman"/>
          <w:sz w:val="30"/>
          <w:szCs w:val="30"/>
        </w:rPr>
        <w:t>При рассмотрении данных вопросов обращается внимание на способы сообщения о возможной угрозе террористического акта, а также на административную ответственность за заведомо ложное сообщение об угрозе террористического акта или чрезвычайной ситуации.</w:t>
      </w:r>
    </w:p>
    <w:p w:rsidR="00234592" w:rsidRPr="00C01737" w:rsidRDefault="00234592" w:rsidP="002345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1737">
        <w:rPr>
          <w:rFonts w:ascii="Times New Roman" w:hAnsi="Times New Roman" w:cs="Times New Roman"/>
          <w:bCs/>
          <w:sz w:val="30"/>
          <w:szCs w:val="30"/>
        </w:rPr>
        <w:t xml:space="preserve">Профилактическая работа по антинаркотической безопасности, ставшая в последние годы одним из важных условий выживания значительной части молодого поколения, подверженной действию алкогольной или наркотической зависимости, должна осуществляться планомерно и систематически. Однако в содержание занятий по </w:t>
      </w:r>
      <w:r>
        <w:rPr>
          <w:rFonts w:ascii="Times New Roman" w:eastAsiaTheme="minorHAnsi" w:hAnsi="Times New Roman"/>
          <w:bCs/>
          <w:sz w:val="30"/>
          <w:szCs w:val="30"/>
        </w:rPr>
        <w:t>основам безопасности жизнедеятельности</w:t>
      </w:r>
      <w:r w:rsidRPr="00C0173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D3E03">
        <w:rPr>
          <w:rFonts w:ascii="Times New Roman" w:hAnsi="Times New Roman" w:cs="Times New Roman"/>
          <w:b/>
          <w:bCs/>
          <w:sz w:val="30"/>
          <w:szCs w:val="30"/>
        </w:rPr>
        <w:t>не должны</w:t>
      </w:r>
      <w:r w:rsidRPr="00C01737">
        <w:rPr>
          <w:rFonts w:ascii="Times New Roman" w:hAnsi="Times New Roman" w:cs="Times New Roman"/>
          <w:bCs/>
          <w:sz w:val="30"/>
          <w:szCs w:val="30"/>
        </w:rPr>
        <w:t xml:space="preserve"> включаться сведения о способах получения и использования наркотических веществ, особенностях их воздействия и ощущений, возникающих при их употреблении. Внимание учащихся следует концентрировать на социальных последствиях употребления наркотических веществ, курительных смесей, </w:t>
      </w:r>
      <w:proofErr w:type="spellStart"/>
      <w:r w:rsidRPr="00C01737">
        <w:rPr>
          <w:rFonts w:ascii="Times New Roman" w:hAnsi="Times New Roman" w:cs="Times New Roman"/>
          <w:bCs/>
          <w:sz w:val="30"/>
          <w:szCs w:val="30"/>
        </w:rPr>
        <w:t>спайсов</w:t>
      </w:r>
      <w:proofErr w:type="spellEnd"/>
      <w:r w:rsidRPr="00C01737">
        <w:rPr>
          <w:rFonts w:ascii="Times New Roman" w:hAnsi="Times New Roman" w:cs="Times New Roman"/>
          <w:bCs/>
          <w:sz w:val="30"/>
          <w:szCs w:val="30"/>
        </w:rPr>
        <w:t>.</w:t>
      </w:r>
    </w:p>
    <w:p w:rsidR="00234592" w:rsidRPr="00C01737" w:rsidRDefault="00234592" w:rsidP="00234592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bCs/>
          <w:sz w:val="30"/>
          <w:szCs w:val="30"/>
        </w:rPr>
        <w:t xml:space="preserve">При изучении вопросов профилактики </w:t>
      </w:r>
      <w:r w:rsidRPr="00C01737">
        <w:rPr>
          <w:rFonts w:ascii="Times New Roman" w:hAnsi="Times New Roman"/>
          <w:sz w:val="30"/>
          <w:szCs w:val="30"/>
        </w:rPr>
        <w:t>утоплений</w:t>
      </w:r>
      <w:r w:rsidRPr="00C01737">
        <w:rPr>
          <w:rFonts w:ascii="Times New Roman" w:hAnsi="Times New Roman"/>
          <w:bCs/>
          <w:sz w:val="30"/>
          <w:szCs w:val="30"/>
        </w:rPr>
        <w:t xml:space="preserve"> внимание учащихся акцентируется на том, что </w:t>
      </w:r>
      <w:r w:rsidRPr="00C01737">
        <w:rPr>
          <w:rFonts w:ascii="Times New Roman" w:hAnsi="Times New Roman"/>
          <w:sz w:val="30"/>
          <w:szCs w:val="30"/>
        </w:rPr>
        <w:t xml:space="preserve">несчастные случаи происходят не только по причине нарушения правил поведения на воде, но и из-за неумения обращаться с инвентарем для плавания. </w:t>
      </w:r>
    </w:p>
    <w:p w:rsidR="00234592" w:rsidRPr="00C01737" w:rsidRDefault="00234592" w:rsidP="002345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</w:rPr>
        <w:t xml:space="preserve">Академией последипломного образования, областными (Минским городским) институтами развития образования обобщен имеющийся эффективный опыт работы по предупреждению правонарушений в части соблюдения правил дорожного движения. Материалы в помощь педагогическим работникам размещены на их сайтах. Кроме этого, на сайте учреждения образования «Республиканский центр инновационного и технического творчества» (http://rcitt.by) создана рубрика «По безопасной дороге – в безопасный мир», в которой размещены материалы и сценарии проведения мероприятий по профилактике детского дорожно-транспортного травматизма. </w:t>
      </w:r>
    </w:p>
    <w:p w:rsidR="00234592" w:rsidRPr="00C01737" w:rsidRDefault="00234592" w:rsidP="002345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bCs/>
          <w:sz w:val="30"/>
          <w:szCs w:val="30"/>
          <w:lang w:val="be-BY"/>
        </w:rPr>
        <w:t>В образовательом процессе по обучению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основам безопасности жизнедеятельности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 рекомендуется использовать электронные ресурсы, расположенные на сайтах:</w:t>
      </w:r>
    </w:p>
    <w:p w:rsidR="00234592" w:rsidRPr="00C01737" w:rsidRDefault="00234592" w:rsidP="002345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C01737">
        <w:rPr>
          <w:rFonts w:ascii="Times New Roman" w:hAnsi="Times New Roman"/>
          <w:bCs/>
          <w:sz w:val="30"/>
          <w:szCs w:val="30"/>
          <w:lang w:val="be-BY"/>
        </w:rPr>
        <w:t>Министерства внутренних дел Республики Беларусь в разделе УГАИ</w:t>
      </w:r>
      <w:r>
        <w:rPr>
          <w:rFonts w:ascii="Times New Roman" w:hAnsi="Times New Roman"/>
          <w:bCs/>
          <w:sz w:val="30"/>
          <w:szCs w:val="30"/>
          <w:lang w:val="be-BY"/>
        </w:rPr>
        <w:t> 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МВД </w:t>
      </w:r>
      <w:hyperlink r:id="rId8" w:history="1">
        <w:r w:rsidRPr="00C469DB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</w:rPr>
          <w:t>https://www.mvd.gov.by/ru/page/upravlenie-gosudarstvennoj-avtomobil-noj-inspekcii</w:t>
        </w:r>
      </w:hyperlink>
      <w:r w:rsidRPr="00C01737">
        <w:rPr>
          <w:rFonts w:ascii="Times New Roman" w:hAnsi="Times New Roman"/>
          <w:bCs/>
          <w:sz w:val="30"/>
          <w:szCs w:val="30"/>
          <w:lang w:val="be-BY"/>
        </w:rPr>
        <w:t>;</w:t>
      </w:r>
    </w:p>
    <w:p w:rsidR="00234592" w:rsidRPr="00303E32" w:rsidRDefault="00234592" w:rsidP="00234592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iCs/>
          <w:sz w:val="30"/>
          <w:szCs w:val="30"/>
        </w:rPr>
      </w:pP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Министерства по чрезвычайным ситуациям Республики Беларусь </w:t>
      </w:r>
      <w:r>
        <w:fldChar w:fldCharType="begin"/>
      </w:r>
      <w:r>
        <w:instrText xml:space="preserve"> HYPERLINK "http://mchs.gov.by/" </w:instrText>
      </w:r>
      <w:r>
        <w:fldChar w:fldCharType="separate"/>
      </w:r>
      <w:r w:rsidRPr="00C01737">
        <w:rPr>
          <w:rStyle w:val="a3"/>
          <w:rFonts w:ascii="Times New Roman" w:hAnsi="Times New Roman"/>
          <w:i/>
          <w:iCs/>
          <w:sz w:val="30"/>
          <w:szCs w:val="30"/>
        </w:rPr>
        <w:t>http://mchs.gov.by/</w:t>
      </w:r>
      <w:r>
        <w:rPr>
          <w:rStyle w:val="a3"/>
          <w:rFonts w:ascii="Times New Roman" w:hAnsi="Times New Roman"/>
          <w:i/>
          <w:iCs/>
          <w:sz w:val="30"/>
          <w:szCs w:val="30"/>
        </w:rPr>
        <w:fldChar w:fldCharType="end"/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 в разделе «Центр безопасности МЧС»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hyperlink r:id="rId9" w:history="1">
        <w:r>
          <w:rPr>
            <w:rStyle w:val="a3"/>
            <w:rFonts w:ascii="Times New Roman" w:hAnsi="Times New Roman"/>
            <w:i/>
            <w:sz w:val="30"/>
            <w:szCs w:val="30"/>
          </w:rPr>
          <w:t>https://mchs.gov.by/tsentr-bezopasnostimchs/</w:t>
        </w:r>
      </w:hyperlink>
      <w:r w:rsidRPr="00C01737">
        <w:rPr>
          <w:rFonts w:ascii="Times New Roman" w:hAnsi="Times New Roman"/>
          <w:bCs/>
          <w:sz w:val="30"/>
          <w:szCs w:val="30"/>
          <w:lang w:val="be-BY"/>
        </w:rPr>
        <w:t>;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</w:rPr>
        <w:t>на</w:t>
      </w:r>
      <w:r w:rsidRPr="00C01737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1737">
        <w:rPr>
          <w:rFonts w:ascii="Times New Roman" w:hAnsi="Times New Roman"/>
          <w:sz w:val="30"/>
          <w:szCs w:val="30"/>
        </w:rPr>
        <w:t>YouTube</w:t>
      </w:r>
      <w:proofErr w:type="spellEnd"/>
      <w:r w:rsidRPr="00C01737">
        <w:rPr>
          <w:rFonts w:ascii="Times New Roman" w:hAnsi="Times New Roman"/>
          <w:sz w:val="30"/>
          <w:szCs w:val="30"/>
        </w:rPr>
        <w:t xml:space="preserve">-канале Министерства по чрезвычайным ситуациям Беларуси </w:t>
      </w:r>
      <w:hyperlink r:id="rId10" w:history="1">
        <w:r w:rsidRPr="00C01737">
          <w:rPr>
            <w:rStyle w:val="a3"/>
            <w:rFonts w:ascii="Times New Roman" w:hAnsi="Times New Roman"/>
            <w:i/>
            <w:iCs/>
            <w:sz w:val="30"/>
            <w:szCs w:val="30"/>
          </w:rPr>
          <w:t>https://www.youtube.com/user/MannyCalaverra/featured</w:t>
        </w:r>
      </w:hyperlink>
      <w:r w:rsidRPr="00303E32">
        <w:rPr>
          <w:bCs/>
          <w:lang w:val="be-BY"/>
        </w:rPr>
        <w:t>;</w:t>
      </w:r>
    </w:p>
    <w:p w:rsidR="00234592" w:rsidRPr="00303E32" w:rsidRDefault="00234592" w:rsidP="00234592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sz w:val="30"/>
          <w:szCs w:val="30"/>
        </w:rPr>
      </w:pPr>
      <w:r w:rsidRPr="00C01737">
        <w:rPr>
          <w:rFonts w:ascii="Times New Roman" w:hAnsi="Times New Roman"/>
          <w:color w:val="000000"/>
          <w:sz w:val="30"/>
          <w:szCs w:val="30"/>
        </w:rPr>
        <w:lastRenderedPageBreak/>
        <w:t>журнала «Юный спасатель»</w:t>
      </w:r>
      <w:r w:rsidRPr="00C01737">
        <w:rPr>
          <w:rStyle w:val="apple-converted-space"/>
          <w:rFonts w:ascii="Times New Roman" w:hAnsi="Times New Roman"/>
          <w:color w:val="000000"/>
          <w:sz w:val="30"/>
          <w:szCs w:val="30"/>
        </w:rPr>
        <w:t> </w:t>
      </w:r>
      <w:hyperlink r:id="rId11" w:history="1">
        <w:r w:rsidRPr="00303E32">
          <w:rPr>
            <w:rStyle w:val="a3"/>
            <w:rFonts w:ascii="Times New Roman" w:hAnsi="Times New Roman"/>
            <w:i/>
            <w:sz w:val="30"/>
            <w:szCs w:val="30"/>
          </w:rPr>
          <w:t>http://spasatel.by/</w:t>
        </w:r>
      </w:hyperlink>
      <w:r w:rsidRPr="00303E32">
        <w:rPr>
          <w:rStyle w:val="a3"/>
          <w:rFonts w:ascii="Times New Roman" w:hAnsi="Times New Roman"/>
          <w:i/>
          <w:sz w:val="30"/>
          <w:szCs w:val="30"/>
        </w:rPr>
        <w:t>.</w:t>
      </w:r>
    </w:p>
    <w:p w:rsidR="00234592" w:rsidRPr="00C01737" w:rsidRDefault="00234592" w:rsidP="002345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</w:t>
      </w:r>
      <w:r>
        <w:rPr>
          <w:rFonts w:ascii="Times New Roman" w:hAnsi="Times New Roman"/>
          <w:bCs/>
          <w:sz w:val="30"/>
          <w:szCs w:val="30"/>
          <w:lang w:val="be-BY"/>
        </w:rPr>
        <w:t>о 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ссылке </w:t>
      </w:r>
      <w:hyperlink r:id="rId12" w:history="1">
        <w:r w:rsidRPr="00C01737">
          <w:rPr>
            <w:rStyle w:val="a3"/>
            <w:rFonts w:ascii="Times New Roman" w:hAnsi="Times New Roman"/>
            <w:i/>
            <w:iCs/>
            <w:sz w:val="30"/>
            <w:szCs w:val="30"/>
          </w:rPr>
          <w:t>https://www.youtube.com/watch?v=FILgPxyDcr0&amp;list=PL6UfMc07JDjYGdh8ltwb_Is6BkMsKXyFd&amp;index=5/</w:t>
        </w:r>
      </w:hyperlink>
      <w:r w:rsidRPr="00097928">
        <w:rPr>
          <w:rStyle w:val="a3"/>
          <w:rFonts w:ascii="Times New Roman" w:hAnsi="Times New Roman"/>
          <w:i/>
          <w:iCs/>
          <w:sz w:val="30"/>
          <w:szCs w:val="30"/>
        </w:rPr>
        <w:t xml:space="preserve"> 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>доступен для скачивания мультипликационный сериал «Волшебная книга»,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по ссылке </w:t>
      </w:r>
      <w:hyperlink r:id="rId13" w:history="1">
        <w:r w:rsidRPr="00C01737">
          <w:rPr>
            <w:rStyle w:val="a3"/>
            <w:rFonts w:ascii="Times New Roman" w:hAnsi="Times New Roman"/>
            <w:i/>
            <w:iCs/>
            <w:sz w:val="30"/>
            <w:szCs w:val="30"/>
          </w:rPr>
          <w:t>https://mchs.gov.by/Lifehacks/</w:t>
        </w:r>
      </w:hyperlink>
      <w:r w:rsidRPr="00C01737">
        <w:rPr>
          <w:rStyle w:val="a3"/>
          <w:rFonts w:ascii="Times New Roman" w:hAnsi="Times New Roman"/>
          <w:iCs/>
          <w:sz w:val="30"/>
          <w:szCs w:val="30"/>
        </w:rPr>
        <w:t> 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>– лайфхаки;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hyperlink r:id="rId14" w:history="1">
        <w:r w:rsidRPr="00303E32">
          <w:rPr>
            <w:rStyle w:val="a3"/>
            <w:rFonts w:ascii="Times New Roman" w:hAnsi="Times New Roman"/>
            <w:i/>
            <w:iCs/>
            <w:sz w:val="30"/>
            <w:szCs w:val="30"/>
          </w:rPr>
          <w:t>www.112.by/app/</w:t>
        </w:r>
      </w:hyperlink>
      <w:r>
        <w:rPr>
          <w:rFonts w:ascii="Times New Roman" w:hAnsi="Times New Roman"/>
          <w:sz w:val="30"/>
          <w:szCs w:val="30"/>
        </w:rPr>
        <w:t xml:space="preserve"> </w:t>
      </w:r>
      <w:r w:rsidRPr="00C01737">
        <w:rPr>
          <w:rFonts w:ascii="Times New Roman" w:hAnsi="Times New Roman"/>
          <w:sz w:val="30"/>
          <w:szCs w:val="30"/>
        </w:rPr>
        <w:t>– </w:t>
      </w:r>
      <w:r w:rsidRPr="00C01737">
        <w:rPr>
          <w:rFonts w:ascii="Times New Roman" w:hAnsi="Times New Roman"/>
          <w:color w:val="000000"/>
          <w:sz w:val="30"/>
          <w:szCs w:val="30"/>
        </w:rPr>
        <w:t>мобильное приложен</w:t>
      </w:r>
      <w:r>
        <w:rPr>
          <w:rFonts w:ascii="Times New Roman" w:hAnsi="Times New Roman"/>
          <w:color w:val="000000"/>
          <w:sz w:val="30"/>
          <w:szCs w:val="30"/>
        </w:rPr>
        <w:t>ие «МЧС Беларуси: помощь рядом».</w:t>
      </w:r>
    </w:p>
    <w:p w:rsidR="00234592" w:rsidRPr="00C01737" w:rsidRDefault="00234592" w:rsidP="002345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C01737">
        <w:rPr>
          <w:rFonts w:ascii="Times New Roman" w:hAnsi="Times New Roman"/>
          <w:bCs/>
          <w:sz w:val="30"/>
          <w:szCs w:val="30"/>
          <w:lang w:val="be-BY"/>
        </w:rPr>
        <w:t>В газете «Настаўніцкая газета» продолжен выпуск специализированной рубрики «Алгоритм безопасности»; еженедельником «7 Дней» проводится викторина «Марафон безопасности», выпускаются тематические страницы.</w:t>
      </w:r>
    </w:p>
    <w:p w:rsidR="00234592" w:rsidRPr="00C01737" w:rsidRDefault="00234592" w:rsidP="00234592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В республиканских, областных, районных (городских) и иных периодических изданиях также размещаются актуальные материалы профилактической направленности по тематике </w:t>
      </w:r>
      <w:r>
        <w:rPr>
          <w:rFonts w:ascii="Times New Roman" w:hAnsi="Times New Roman"/>
          <w:bCs/>
          <w:sz w:val="30"/>
          <w:szCs w:val="30"/>
        </w:rPr>
        <w:t>безопасной жизнедеятельности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. </w:t>
      </w:r>
    </w:p>
    <w:p w:rsidR="00234592" w:rsidRPr="00C01737" w:rsidRDefault="00234592" w:rsidP="00234592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Для проведения занятий по </w:t>
      </w:r>
      <w:r w:rsidRPr="00C01737">
        <w:rPr>
          <w:rFonts w:ascii="Times New Roman" w:hAnsi="Times New Roman"/>
          <w:sz w:val="30"/>
          <w:szCs w:val="30"/>
          <w:lang w:val="be-BY"/>
        </w:rPr>
        <w:t>Правилам дорожного движения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 в качестве дидактического средства рекомендуется использовать </w:t>
      </w:r>
      <w:r w:rsidRPr="00C01737">
        <w:rPr>
          <w:rFonts w:ascii="Times New Roman" w:hAnsi="Times New Roman"/>
          <w:bCs/>
          <w:sz w:val="30"/>
          <w:szCs w:val="30"/>
        </w:rPr>
        <w:t xml:space="preserve">согласованные с 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УГАИ МВД Республики Беларусь </w:t>
      </w:r>
      <w:r w:rsidRPr="00C01737">
        <w:rPr>
          <w:rFonts w:ascii="Times New Roman" w:hAnsi="Times New Roman"/>
          <w:bCs/>
          <w:sz w:val="30"/>
          <w:szCs w:val="30"/>
        </w:rPr>
        <w:t>компьютерную программу «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Правила дорожного движения для школьников» </w:t>
      </w:r>
      <w:r w:rsidRPr="00C01737">
        <w:rPr>
          <w:rFonts w:ascii="Times New Roman" w:hAnsi="Times New Roman"/>
          <w:bCs/>
          <w:i/>
          <w:sz w:val="30"/>
          <w:szCs w:val="30"/>
        </w:rPr>
        <w:t>(</w:t>
      </w:r>
      <w:hyperlink r:id="rId15" w:history="1">
        <w:r>
          <w:rPr>
            <w:rStyle w:val="a3"/>
            <w:rFonts w:ascii="Times New Roman" w:hAnsi="Times New Roman"/>
            <w:i/>
            <w:sz w:val="30"/>
            <w:szCs w:val="30"/>
          </w:rPr>
          <w:t>http://pdd.by/Для детей</w:t>
        </w:r>
      </w:hyperlink>
      <w:r w:rsidRPr="00C01737">
        <w:rPr>
          <w:rFonts w:ascii="Times New Roman" w:hAnsi="Times New Roman"/>
          <w:i/>
          <w:sz w:val="30"/>
          <w:szCs w:val="30"/>
        </w:rPr>
        <w:t>)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, экспресс-тесты </w:t>
      </w:r>
      <w:r w:rsidRPr="00C01737">
        <w:rPr>
          <w:rFonts w:ascii="Times New Roman" w:hAnsi="Times New Roman"/>
          <w:bCs/>
          <w:sz w:val="30"/>
          <w:szCs w:val="30"/>
        </w:rPr>
        <w:t>«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Основы безопасного поведения на дорогах» на знание правил дорожного движения и безопасного поведения на дороге, плакаты «Правила дорожного движения» </w:t>
      </w:r>
      <w:r w:rsidRPr="00C01737">
        <w:rPr>
          <w:rFonts w:ascii="Times New Roman" w:hAnsi="Times New Roman"/>
          <w:bCs/>
          <w:sz w:val="30"/>
          <w:szCs w:val="30"/>
        </w:rPr>
        <w:t>(</w:t>
      </w:r>
      <w:hyperlink r:id="rId16" w:history="1">
        <w:r w:rsidRPr="00C01737">
          <w:rPr>
            <w:rStyle w:val="a3"/>
            <w:rFonts w:ascii="Times New Roman" w:hAnsi="Times New Roman"/>
            <w:bCs/>
            <w:i/>
            <w:sz w:val="30"/>
            <w:szCs w:val="30"/>
          </w:rPr>
          <w:t>http://ish.adrive.by/</w:t>
        </w:r>
      </w:hyperlink>
      <w:r w:rsidRPr="00C01737">
        <w:rPr>
          <w:rFonts w:ascii="Times New Roman" w:hAnsi="Times New Roman"/>
          <w:bCs/>
          <w:sz w:val="30"/>
          <w:szCs w:val="30"/>
        </w:rPr>
        <w:t>).</w:t>
      </w:r>
    </w:p>
    <w:p w:rsidR="00234592" w:rsidRPr="00303E32" w:rsidRDefault="00234592" w:rsidP="00234592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iCs/>
          <w:sz w:val="30"/>
          <w:szCs w:val="30"/>
        </w:rPr>
      </w:pP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Допускается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</w:t>
      </w:r>
      <w:r w:rsidRPr="00C01737">
        <w:rPr>
          <w:rFonts w:ascii="Times New Roman" w:hAnsi="Times New Roman"/>
          <w:bCs/>
          <w:sz w:val="30"/>
          <w:szCs w:val="30"/>
        </w:rPr>
        <w:t>«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Учебный дистанционный курс безопасного пользования ресурсами сети интернет», который с декабря 2015 года доступен в режиме онлайн по адресу </w:t>
      </w:r>
      <w:hyperlink r:id="rId17" w:history="1">
        <w:r w:rsidRPr="00C01737">
          <w:rPr>
            <w:rStyle w:val="a3"/>
            <w:rFonts w:ascii="Times New Roman" w:hAnsi="Times New Roman"/>
            <w:i/>
            <w:iCs/>
            <w:sz w:val="30"/>
            <w:szCs w:val="30"/>
          </w:rPr>
          <w:t>https://onlinesafety.info</w:t>
        </w:r>
      </w:hyperlink>
      <w:r w:rsidRPr="00303E32">
        <w:rPr>
          <w:rStyle w:val="a3"/>
          <w:rFonts w:ascii="Times New Roman" w:hAnsi="Times New Roman"/>
          <w:i/>
          <w:iCs/>
          <w:sz w:val="30"/>
          <w:szCs w:val="30"/>
        </w:rPr>
        <w:t>.</w:t>
      </w:r>
    </w:p>
    <w:p w:rsidR="00234592" w:rsidRPr="007821DA" w:rsidRDefault="00234592" w:rsidP="00234592">
      <w:pPr>
        <w:pStyle w:val="1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 w:rsidRPr="00C01737">
        <w:rPr>
          <w:rFonts w:ascii="Times New Roman" w:eastAsia="Times New Roman" w:hAnsi="Times New Roman"/>
          <w:b w:val="0"/>
          <w:sz w:val="30"/>
          <w:szCs w:val="30"/>
        </w:rPr>
        <w:t xml:space="preserve">В соответствии с </w:t>
      </w:r>
      <w:r>
        <w:rPr>
          <w:rFonts w:ascii="Times New Roman" w:eastAsia="Times New Roman" w:hAnsi="Times New Roman"/>
          <w:b w:val="0"/>
          <w:sz w:val="30"/>
          <w:szCs w:val="30"/>
        </w:rPr>
        <w:t xml:space="preserve">поручением, содержащимся в подпункте 2.2 пункта 2 протокола заседания Комиссии по чрезвычайным ситуациям при Совете Министров Республики Беларусь от 23.12.2019 № 33/23пр </w:t>
      </w:r>
      <w:r>
        <w:rPr>
          <w:rFonts w:ascii="Times New Roman" w:eastAsia="Times New Roman" w:hAnsi="Times New Roman"/>
          <w:b w:val="0"/>
          <w:sz w:val="30"/>
          <w:szCs w:val="30"/>
        </w:rPr>
        <w:br/>
        <w:t xml:space="preserve">2 сентября 2020 г. и 1 марта 2021 г. </w:t>
      </w:r>
      <w:r w:rsidRPr="00C01737">
        <w:rPr>
          <w:rFonts w:ascii="Times New Roman" w:eastAsia="Times New Roman" w:hAnsi="Times New Roman"/>
          <w:b w:val="0"/>
          <w:sz w:val="30"/>
          <w:szCs w:val="30"/>
        </w:rPr>
        <w:t xml:space="preserve">рекомендуется провести </w:t>
      </w:r>
      <w:r>
        <w:rPr>
          <w:rFonts w:ascii="Times New Roman" w:eastAsia="Times New Roman" w:hAnsi="Times New Roman"/>
          <w:b w:val="0"/>
          <w:sz w:val="30"/>
          <w:szCs w:val="30"/>
        </w:rPr>
        <w:t xml:space="preserve">в учреждениях образования Единые дни безопасности, </w:t>
      </w:r>
      <w:r w:rsidRPr="007821DA">
        <w:rPr>
          <w:rFonts w:ascii="Times New Roman" w:eastAsia="Times New Roman" w:hAnsi="Times New Roman"/>
          <w:b w:val="0"/>
          <w:sz w:val="30"/>
          <w:szCs w:val="30"/>
        </w:rPr>
        <w:t>предусмотрев:</w:t>
      </w:r>
    </w:p>
    <w:p w:rsidR="00234592" w:rsidRPr="007821DA" w:rsidRDefault="00234592" w:rsidP="00234592">
      <w:pPr>
        <w:pStyle w:val="1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 w:rsidRPr="007821DA">
        <w:rPr>
          <w:rFonts w:ascii="Times New Roman" w:eastAsia="Times New Roman" w:hAnsi="Times New Roman"/>
          <w:b w:val="0"/>
          <w:sz w:val="30"/>
          <w:szCs w:val="30"/>
        </w:rPr>
        <w:t xml:space="preserve">тематические занятия с обучающимися по вопросам безопасного поведения при организации образовательного процесса, во внеурочное время, во время досуга, в ситуациях, угрожающих жизни, и др.; </w:t>
      </w:r>
    </w:p>
    <w:p w:rsidR="00234592" w:rsidRPr="007821DA" w:rsidRDefault="00234592" w:rsidP="00234592">
      <w:pPr>
        <w:pStyle w:val="1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 w:rsidRPr="007821DA">
        <w:rPr>
          <w:rFonts w:ascii="Times New Roman" w:eastAsia="Times New Roman" w:hAnsi="Times New Roman"/>
          <w:b w:val="0"/>
          <w:sz w:val="30"/>
          <w:szCs w:val="30"/>
        </w:rPr>
        <w:t xml:space="preserve">учения (тренировки) с педагогическими работниками, техническим персоналом и обучающимися по эвакуации из помещений, зданий при пожарах и других чрезвычайных ситуациях; </w:t>
      </w:r>
    </w:p>
    <w:p w:rsidR="00234592" w:rsidRPr="007821DA" w:rsidRDefault="00234592" w:rsidP="00234592">
      <w:pPr>
        <w:pStyle w:val="1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 w:rsidRPr="007821DA">
        <w:rPr>
          <w:rFonts w:ascii="Times New Roman" w:eastAsia="Times New Roman" w:hAnsi="Times New Roman"/>
          <w:b w:val="0"/>
          <w:sz w:val="30"/>
          <w:szCs w:val="30"/>
        </w:rPr>
        <w:t>тематические родительские собрания по организации безопасного досуга детей, профилактике противоправного поведения обучающихся;</w:t>
      </w:r>
    </w:p>
    <w:p w:rsidR="00234592" w:rsidRPr="00C01737" w:rsidRDefault="00234592" w:rsidP="00234592">
      <w:pPr>
        <w:pStyle w:val="1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 w:rsidRPr="007821DA">
        <w:rPr>
          <w:rFonts w:ascii="Times New Roman" w:eastAsia="Times New Roman" w:hAnsi="Times New Roman"/>
          <w:b w:val="0"/>
          <w:sz w:val="30"/>
          <w:szCs w:val="30"/>
        </w:rPr>
        <w:lastRenderedPageBreak/>
        <w:t>иные мероприятия.</w:t>
      </w:r>
    </w:p>
    <w:p w:rsidR="00234592" w:rsidRPr="00C01737" w:rsidRDefault="00234592" w:rsidP="00234592">
      <w:pPr>
        <w:pStyle w:val="1"/>
        <w:widowControl w:val="0"/>
        <w:tabs>
          <w:tab w:val="left" w:pos="716"/>
        </w:tabs>
        <w:ind w:firstLine="709"/>
        <w:jc w:val="both"/>
        <w:rPr>
          <w:rFonts w:ascii="Times New Roman" w:hAnsi="Times New Roman"/>
          <w:b w:val="0"/>
          <w:bCs/>
          <w:sz w:val="30"/>
          <w:szCs w:val="30"/>
        </w:rPr>
      </w:pPr>
      <w:r w:rsidRPr="00C01737">
        <w:rPr>
          <w:rStyle w:val="a8"/>
          <w:sz w:val="30"/>
          <w:szCs w:val="30"/>
        </w:rPr>
        <w:t xml:space="preserve">Обращаем внимание, что </w:t>
      </w:r>
      <w:r w:rsidRPr="00C01737">
        <w:rPr>
          <w:rFonts w:ascii="Times New Roman" w:hAnsi="Times New Roman"/>
          <w:b w:val="0"/>
          <w:sz w:val="30"/>
          <w:szCs w:val="30"/>
        </w:rPr>
        <w:t xml:space="preserve">занятия по </w:t>
      </w:r>
      <w:r>
        <w:rPr>
          <w:rFonts w:ascii="Times New Roman" w:hAnsi="Times New Roman"/>
          <w:b w:val="0"/>
          <w:sz w:val="30"/>
          <w:szCs w:val="30"/>
        </w:rPr>
        <w:t xml:space="preserve">основам безопасности жизнедеятельности </w:t>
      </w:r>
      <w:r w:rsidRPr="00C01737">
        <w:rPr>
          <w:rFonts w:ascii="Times New Roman" w:hAnsi="Times New Roman"/>
          <w:b w:val="0"/>
          <w:sz w:val="30"/>
          <w:szCs w:val="30"/>
        </w:rPr>
        <w:t xml:space="preserve">необходимо проводить на основе использования </w:t>
      </w:r>
      <w:r w:rsidRPr="00C01737">
        <w:rPr>
          <w:rFonts w:ascii="Times New Roman" w:hAnsi="Times New Roman"/>
          <w:bCs/>
          <w:sz w:val="30"/>
          <w:szCs w:val="30"/>
        </w:rPr>
        <w:t>эффективных форм взаимодействия</w:t>
      </w:r>
      <w:r w:rsidRPr="00C01737">
        <w:rPr>
          <w:rFonts w:ascii="Times New Roman" w:hAnsi="Times New Roman"/>
          <w:b w:val="0"/>
          <w:bCs/>
          <w:sz w:val="30"/>
          <w:szCs w:val="30"/>
        </w:rPr>
        <w:t xml:space="preserve"> с:</w:t>
      </w:r>
    </w:p>
    <w:p w:rsidR="00234592" w:rsidRPr="00C01737" w:rsidRDefault="00234592" w:rsidP="002345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1737">
        <w:rPr>
          <w:rFonts w:ascii="Times New Roman" w:hAnsi="Times New Roman" w:cs="Times New Roman"/>
          <w:bCs/>
          <w:sz w:val="30"/>
          <w:szCs w:val="30"/>
        </w:rPr>
        <w:t>районными (городскими) отделами внутренних дел, работниками правоохранительных органов;</w:t>
      </w:r>
    </w:p>
    <w:p w:rsidR="00234592" w:rsidRPr="00C01737" w:rsidRDefault="00234592" w:rsidP="002345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1737">
        <w:rPr>
          <w:rFonts w:ascii="Times New Roman" w:hAnsi="Times New Roman" w:cs="Times New Roman"/>
          <w:bCs/>
          <w:sz w:val="30"/>
          <w:szCs w:val="30"/>
        </w:rPr>
        <w:t>районными (городскими) отделами по чрезвычайным ситуациям, региональными отделениями общественного объединения «Белорусская молодежная общественная организация спасателей-пожарных»;</w:t>
      </w:r>
    </w:p>
    <w:p w:rsidR="00234592" w:rsidRPr="00C01737" w:rsidRDefault="00234592" w:rsidP="002345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1737">
        <w:rPr>
          <w:rFonts w:ascii="Times New Roman" w:hAnsi="Times New Roman" w:cs="Times New Roman"/>
          <w:bCs/>
          <w:sz w:val="30"/>
          <w:szCs w:val="30"/>
        </w:rPr>
        <w:t>Республиканским государственно-общественным объединением «Белорусское республиканское общество спасания на водах» (ОСВОД);</w:t>
      </w:r>
    </w:p>
    <w:p w:rsidR="00234592" w:rsidRPr="00C01737" w:rsidRDefault="00234592" w:rsidP="002345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1737">
        <w:rPr>
          <w:rFonts w:ascii="Times New Roman" w:hAnsi="Times New Roman" w:cs="Times New Roman"/>
          <w:bCs/>
          <w:sz w:val="30"/>
          <w:szCs w:val="30"/>
        </w:rPr>
        <w:t>Республиканским государственно-общественным объединением «Белорусское добровольное пожарное общество» и его структурными подразделениями;</w:t>
      </w:r>
    </w:p>
    <w:p w:rsidR="00234592" w:rsidRPr="00C01737" w:rsidRDefault="00234592" w:rsidP="002345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1737">
        <w:rPr>
          <w:rFonts w:ascii="Times New Roman" w:hAnsi="Times New Roman" w:cs="Times New Roman"/>
          <w:bCs/>
          <w:sz w:val="30"/>
          <w:szCs w:val="30"/>
        </w:rPr>
        <w:t>организациями и учреждениями здравоохранения.</w:t>
      </w:r>
    </w:p>
    <w:p w:rsidR="00234592" w:rsidRPr="00C01737" w:rsidRDefault="00234592" w:rsidP="002345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C01737">
        <w:rPr>
          <w:rFonts w:ascii="Times New Roman" w:hAnsi="Times New Roman"/>
          <w:bCs/>
          <w:sz w:val="30"/>
          <w:szCs w:val="30"/>
        </w:rPr>
        <w:t xml:space="preserve">С целью повышения мотивации учащихся к изучению </w:t>
      </w:r>
      <w:r>
        <w:rPr>
          <w:rFonts w:ascii="Times New Roman" w:hAnsi="Times New Roman"/>
          <w:bCs/>
          <w:sz w:val="30"/>
          <w:szCs w:val="30"/>
        </w:rPr>
        <w:t>основ безопасности жизнедеятельности</w:t>
      </w:r>
      <w:r w:rsidRPr="00C01737">
        <w:rPr>
          <w:rFonts w:ascii="Times New Roman" w:hAnsi="Times New Roman"/>
          <w:bCs/>
          <w:sz w:val="30"/>
          <w:szCs w:val="30"/>
        </w:rPr>
        <w:t xml:space="preserve"> в 2020/2021 учебном году планируется проведение следующих республиканских </w:t>
      </w:r>
      <w:r w:rsidRPr="00C01737">
        <w:rPr>
          <w:rFonts w:ascii="Times New Roman" w:hAnsi="Times New Roman"/>
          <w:bCs/>
          <w:sz w:val="30"/>
          <w:szCs w:val="30"/>
          <w:lang w:eastAsia="ru-RU"/>
        </w:rPr>
        <w:t xml:space="preserve">мероприятий: </w:t>
      </w:r>
    </w:p>
    <w:p w:rsidR="00234592" w:rsidRPr="00C01737" w:rsidRDefault="00234592" w:rsidP="002345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C01737">
        <w:rPr>
          <w:rFonts w:ascii="Times New Roman" w:hAnsi="Times New Roman"/>
          <w:bCs/>
          <w:sz w:val="30"/>
          <w:szCs w:val="30"/>
          <w:lang w:eastAsia="ru-RU"/>
        </w:rPr>
        <w:t>специальное комплексное мероприятие «Внимание – дети!» (сентябрь 2020, май 2021 г.);</w:t>
      </w:r>
    </w:p>
    <w:p w:rsidR="00234592" w:rsidRPr="00C01737" w:rsidRDefault="00234592" w:rsidP="002345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C01737">
        <w:rPr>
          <w:rFonts w:ascii="Times New Roman" w:hAnsi="Times New Roman"/>
          <w:bCs/>
          <w:sz w:val="30"/>
          <w:szCs w:val="30"/>
          <w:lang w:eastAsia="ru-RU"/>
        </w:rPr>
        <w:t xml:space="preserve">Республиканский слет юных спасателей-пожарных (сентябрь 2020 г.); </w:t>
      </w:r>
    </w:p>
    <w:p w:rsidR="00234592" w:rsidRPr="00C01737" w:rsidRDefault="00234592" w:rsidP="002345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C01737">
        <w:rPr>
          <w:rFonts w:ascii="Times New Roman" w:hAnsi="Times New Roman"/>
          <w:bCs/>
          <w:sz w:val="30"/>
          <w:szCs w:val="30"/>
          <w:lang w:eastAsia="ru-RU"/>
        </w:rPr>
        <w:t>Республиканский конкурс среди учащихся учреждений общего среднего образования «Школа безопасности» (апрель-март 2021 г.);</w:t>
      </w:r>
    </w:p>
    <w:p w:rsidR="00234592" w:rsidRPr="00C01737" w:rsidRDefault="00234592" w:rsidP="002345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C01737">
        <w:rPr>
          <w:rFonts w:ascii="Times New Roman" w:hAnsi="Times New Roman"/>
          <w:bCs/>
          <w:sz w:val="30"/>
          <w:szCs w:val="30"/>
          <w:lang w:eastAsia="ru-RU"/>
        </w:rPr>
        <w:t>Республиканский смотр-конкурс детского творчества «Спасатели глазами детей» (март-апрель 2021 г.);</w:t>
      </w:r>
    </w:p>
    <w:p w:rsidR="00234592" w:rsidRPr="00C01737" w:rsidRDefault="00234592" w:rsidP="0023459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C01737">
        <w:rPr>
          <w:rFonts w:ascii="Times New Roman" w:hAnsi="Times New Roman"/>
          <w:bCs/>
          <w:sz w:val="30"/>
          <w:szCs w:val="30"/>
          <w:lang w:eastAsia="ru-RU"/>
        </w:rPr>
        <w:t xml:space="preserve">Республиканский слет-конкурс отрядов юных инспекторов дорожного движения» (май-июнь </w:t>
      </w:r>
      <w:r w:rsidRPr="001F25AE">
        <w:rPr>
          <w:rFonts w:ascii="Times New Roman" w:hAnsi="Times New Roman"/>
          <w:bCs/>
          <w:sz w:val="30"/>
          <w:szCs w:val="30"/>
          <w:lang w:eastAsia="ru-RU"/>
        </w:rPr>
        <w:t>2021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Pr="001F25AE">
        <w:rPr>
          <w:rFonts w:ascii="Times New Roman" w:hAnsi="Times New Roman"/>
          <w:bCs/>
          <w:sz w:val="30"/>
          <w:szCs w:val="30"/>
          <w:lang w:eastAsia="ru-RU"/>
        </w:rPr>
        <w:t>г</w:t>
      </w:r>
      <w:r w:rsidRPr="00C01737">
        <w:rPr>
          <w:rFonts w:ascii="Times New Roman" w:hAnsi="Times New Roman"/>
          <w:bCs/>
          <w:sz w:val="30"/>
          <w:szCs w:val="30"/>
          <w:lang w:eastAsia="ru-RU"/>
        </w:rPr>
        <w:t>.);</w:t>
      </w:r>
    </w:p>
    <w:p w:rsidR="00234592" w:rsidRPr="00C01737" w:rsidRDefault="00234592" w:rsidP="0023459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C01737">
        <w:rPr>
          <w:rFonts w:ascii="Times New Roman" w:hAnsi="Times New Roman"/>
          <w:bCs/>
          <w:sz w:val="30"/>
          <w:szCs w:val="30"/>
          <w:lang w:eastAsia="ru-RU"/>
        </w:rPr>
        <w:t>Республиканский творческий конкурс для детей и подростков «Соблюдаем законы дорог!» (май-июнь 202</w:t>
      </w:r>
      <w:r>
        <w:rPr>
          <w:rFonts w:ascii="Times New Roman" w:hAnsi="Times New Roman"/>
          <w:bCs/>
          <w:sz w:val="30"/>
          <w:szCs w:val="30"/>
          <w:lang w:eastAsia="ru-RU"/>
        </w:rPr>
        <w:t>1</w:t>
      </w:r>
      <w:r w:rsidRPr="00C01737">
        <w:rPr>
          <w:rFonts w:ascii="Times New Roman" w:hAnsi="Times New Roman"/>
          <w:bCs/>
          <w:sz w:val="30"/>
          <w:szCs w:val="30"/>
          <w:lang w:eastAsia="ru-RU"/>
        </w:rPr>
        <w:t xml:space="preserve"> г.);</w:t>
      </w:r>
    </w:p>
    <w:p w:rsidR="00234592" w:rsidRPr="00C01737" w:rsidRDefault="00234592" w:rsidP="0023459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C01737">
        <w:rPr>
          <w:rFonts w:ascii="Times New Roman" w:hAnsi="Times New Roman"/>
          <w:bCs/>
          <w:sz w:val="30"/>
          <w:szCs w:val="30"/>
          <w:lang w:eastAsia="ru-RU"/>
        </w:rPr>
        <w:t>Республиканский детский полевой лагерь «Спасатель» (июль 202</w:t>
      </w:r>
      <w:r>
        <w:rPr>
          <w:rFonts w:ascii="Times New Roman" w:hAnsi="Times New Roman"/>
          <w:bCs/>
          <w:sz w:val="30"/>
          <w:szCs w:val="30"/>
          <w:lang w:eastAsia="ru-RU"/>
        </w:rPr>
        <w:t>1</w:t>
      </w:r>
      <w:r w:rsidRPr="00C01737">
        <w:rPr>
          <w:rFonts w:ascii="Times New Roman" w:hAnsi="Times New Roman"/>
          <w:bCs/>
          <w:sz w:val="30"/>
          <w:szCs w:val="30"/>
          <w:lang w:eastAsia="ru-RU"/>
        </w:rPr>
        <w:t> г.)»</w:t>
      </w:r>
    </w:p>
    <w:p w:rsidR="00234592" w:rsidRPr="00C01737" w:rsidRDefault="00234592" w:rsidP="00234592">
      <w:pPr>
        <w:pStyle w:val="a5"/>
        <w:ind w:left="709" w:firstLine="0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5. </w:t>
      </w:r>
      <w:r w:rsidRPr="00C01737">
        <w:rPr>
          <w:b/>
          <w:sz w:val="30"/>
          <w:szCs w:val="30"/>
          <w:u w:val="single"/>
        </w:rPr>
        <w:t>Организация методической работы</w:t>
      </w:r>
    </w:p>
    <w:p w:rsidR="00234592" w:rsidRPr="00C01737" w:rsidRDefault="00234592" w:rsidP="002345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eastAsia="ru-RU"/>
        </w:rPr>
      </w:pPr>
      <w:r w:rsidRPr="00C01737">
        <w:rPr>
          <w:rFonts w:ascii="Times New Roman" w:hAnsi="Times New Roman"/>
          <w:b/>
          <w:bCs/>
          <w:sz w:val="30"/>
          <w:szCs w:val="30"/>
          <w:shd w:val="clear" w:color="auto" w:fill="FFFFFF"/>
          <w:lang w:eastAsia="ru-RU"/>
        </w:rPr>
        <w:t>На августовских предметных секциях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 учителей, преподающих основы безопасности жизнедеятельности, рекомендуется обсудить следующие вопросы:</w:t>
      </w:r>
    </w:p>
    <w:p w:rsidR="00234592" w:rsidRPr="00C01737" w:rsidRDefault="00234592" w:rsidP="00234592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eastAsia="ru-RU"/>
        </w:rPr>
      </w:pPr>
      <w:r w:rsidRPr="00C01737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нормативное правовое и научно-методическое обеспечение образовательного процесса по основам безопасности жизнедеятельности в 2020/2021 учебном году;</w:t>
      </w:r>
    </w:p>
    <w:p w:rsidR="00234592" w:rsidRPr="00C01737" w:rsidRDefault="00234592" w:rsidP="00234592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val="be-BY"/>
        </w:rPr>
      </w:pPr>
      <w:r w:rsidRPr="00C01737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 xml:space="preserve">особенности содержания учебных программ по учебному предмету «Основы безопасности жизнедеятельности» для 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ІІ, ІІІ, Ι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V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и</w:t>
      </w:r>
      <w:r w:rsidRPr="006F4AFD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V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 классов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;</w:t>
      </w:r>
    </w:p>
    <w:p w:rsidR="00234592" w:rsidRPr="00C01737" w:rsidRDefault="00234592" w:rsidP="00234592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val="be-BY"/>
        </w:rPr>
      </w:pPr>
      <w:r w:rsidRPr="00C01737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 xml:space="preserve">особенности использования интернет-ресурсов в процессе </w:t>
      </w:r>
      <w:r w:rsidRPr="00C01737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lastRenderedPageBreak/>
        <w:t xml:space="preserve">обучения учебному предмету «Основы безопасности жизнедеятельности» для 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ІІ, ІІІ, Ι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V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и</w:t>
      </w:r>
      <w:r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V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 классов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;</w:t>
      </w:r>
    </w:p>
    <w:p w:rsidR="00234592" w:rsidRPr="00C01737" w:rsidRDefault="00234592" w:rsidP="00234592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val="be-BY"/>
        </w:rPr>
      </w:pPr>
      <w:r w:rsidRPr="00C01737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>концепция информационной безопасности Республики Беларусь;</w:t>
      </w:r>
    </w:p>
    <w:p w:rsidR="00234592" w:rsidRPr="00C01737" w:rsidRDefault="00234592" w:rsidP="00234592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val="be-BY"/>
        </w:rPr>
      </w:pPr>
      <w:r w:rsidRPr="00C01737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итоги работы методических формирований учителей, преподающих </w:t>
      </w:r>
      <w:r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основы безопасности жизнедеятельности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в 2019/2020 учебном году, планирование методической работы на 2020/2021 учебный год.</w:t>
      </w:r>
    </w:p>
    <w:p w:rsidR="00234592" w:rsidRPr="00C01737" w:rsidRDefault="00234592" w:rsidP="002345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</w:rPr>
        <w:t xml:space="preserve">Для организации деятельности методических формирований учителей </w:t>
      </w:r>
      <w:r>
        <w:rPr>
          <w:rFonts w:ascii="Times New Roman" w:hAnsi="Times New Roman"/>
          <w:sz w:val="30"/>
          <w:szCs w:val="30"/>
        </w:rPr>
        <w:t>по основам безопасности жизнедеятельности</w:t>
      </w:r>
      <w:r w:rsidRPr="00C01737">
        <w:rPr>
          <w:rFonts w:ascii="Times New Roman" w:hAnsi="Times New Roman"/>
          <w:sz w:val="30"/>
          <w:szCs w:val="30"/>
        </w:rPr>
        <w:t xml:space="preserve"> в </w:t>
      </w:r>
      <w:r>
        <w:rPr>
          <w:rFonts w:ascii="Times New Roman" w:hAnsi="Times New Roman"/>
          <w:sz w:val="30"/>
          <w:szCs w:val="30"/>
        </w:rPr>
        <w:br/>
      </w:r>
      <w:r w:rsidRPr="00C01737">
        <w:rPr>
          <w:rFonts w:ascii="Times New Roman" w:hAnsi="Times New Roman"/>
          <w:b/>
          <w:sz w:val="30"/>
          <w:szCs w:val="30"/>
        </w:rPr>
        <w:t>2020/2021</w:t>
      </w:r>
      <w:r w:rsidRPr="00C01737">
        <w:rPr>
          <w:rFonts w:ascii="Times New Roman" w:hAnsi="Times New Roman"/>
          <w:sz w:val="30"/>
          <w:szCs w:val="30"/>
        </w:rPr>
        <w:t xml:space="preserve"> учебном году предлагается единая тема </w:t>
      </w:r>
      <w:r w:rsidRPr="00C01737">
        <w:rPr>
          <w:rFonts w:ascii="Times New Roman" w:hAnsi="Times New Roman"/>
          <w:bCs/>
          <w:i/>
          <w:color w:val="000000"/>
          <w:sz w:val="30"/>
          <w:szCs w:val="30"/>
        </w:rPr>
        <w:t xml:space="preserve">«Совершенствование профессиональной компетентности педагогов в области организации учебно-познавательной деятельности учащихся на учебных занятиях по </w:t>
      </w:r>
      <w:r>
        <w:rPr>
          <w:rFonts w:ascii="Times New Roman" w:hAnsi="Times New Roman"/>
          <w:bCs/>
          <w:i/>
          <w:color w:val="000000"/>
          <w:sz w:val="30"/>
          <w:szCs w:val="30"/>
        </w:rPr>
        <w:t>основам безопасности жизнедеятельности</w:t>
      </w:r>
      <w:r w:rsidRPr="00C01737">
        <w:rPr>
          <w:rFonts w:ascii="Times New Roman" w:hAnsi="Times New Roman"/>
          <w:bCs/>
          <w:i/>
          <w:color w:val="000000"/>
          <w:sz w:val="30"/>
          <w:szCs w:val="30"/>
        </w:rPr>
        <w:t>»</w:t>
      </w:r>
      <w:r w:rsidRPr="00C01737">
        <w:rPr>
          <w:rFonts w:ascii="Times New Roman" w:hAnsi="Times New Roman"/>
          <w:bCs/>
          <w:color w:val="000000"/>
          <w:sz w:val="30"/>
          <w:szCs w:val="30"/>
        </w:rPr>
        <w:t>.</w:t>
      </w:r>
    </w:p>
    <w:p w:rsidR="00234592" w:rsidRPr="00C01737" w:rsidRDefault="00234592" w:rsidP="00234592">
      <w:pPr>
        <w:widowControl w:val="0"/>
        <w:tabs>
          <w:tab w:val="left" w:pos="73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</w:pPr>
      <w:r w:rsidRPr="00C01737">
        <w:rPr>
          <w:rFonts w:ascii="Times New Roman" w:hAnsi="Times New Roman"/>
          <w:b/>
          <w:sz w:val="30"/>
          <w:szCs w:val="30"/>
          <w:shd w:val="clear" w:color="auto" w:fill="FFFFFF"/>
          <w:lang w:eastAsia="ru-RU"/>
        </w:rPr>
        <w:t xml:space="preserve">В течение учебного года </w:t>
      </w:r>
      <w:r w:rsidRPr="00C01737">
        <w:rPr>
          <w:rFonts w:ascii="Times New Roman" w:hAnsi="Times New Roman"/>
          <w:b/>
          <w:bCs/>
          <w:sz w:val="30"/>
          <w:szCs w:val="30"/>
          <w:shd w:val="clear" w:color="auto" w:fill="FFFFFF"/>
          <w:lang w:eastAsia="ru-RU"/>
        </w:rPr>
        <w:t>на заседаниях методических объединений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 рекомендуется рассмотреть </w:t>
      </w:r>
      <w:r w:rsidRPr="00C01737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>следующие вопросы:</w:t>
      </w:r>
    </w:p>
    <w:p w:rsidR="00234592" w:rsidRPr="00C01737" w:rsidRDefault="00234592" w:rsidP="00234592">
      <w:pPr>
        <w:widowControl w:val="0"/>
        <w:tabs>
          <w:tab w:val="left" w:pos="73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01737">
        <w:rPr>
          <w:rFonts w:ascii="Times New Roman" w:hAnsi="Times New Roman"/>
          <w:bCs/>
          <w:sz w:val="30"/>
          <w:szCs w:val="30"/>
        </w:rPr>
        <w:t xml:space="preserve">организация учебно-познавательной деятельности учащихся на учебных занятиях по </w:t>
      </w:r>
      <w:r>
        <w:rPr>
          <w:rFonts w:ascii="Times New Roman" w:hAnsi="Times New Roman"/>
          <w:bCs/>
          <w:sz w:val="30"/>
          <w:szCs w:val="30"/>
        </w:rPr>
        <w:t>основам безопасности жизнедеятельности</w:t>
      </w:r>
      <w:r w:rsidRPr="00C01737">
        <w:rPr>
          <w:rFonts w:ascii="Times New Roman" w:hAnsi="Times New Roman"/>
          <w:bCs/>
          <w:sz w:val="30"/>
          <w:szCs w:val="30"/>
        </w:rPr>
        <w:t xml:space="preserve"> посредством решения ситуационных задач;</w:t>
      </w:r>
    </w:p>
    <w:p w:rsidR="00234592" w:rsidRPr="00C01737" w:rsidRDefault="00234592" w:rsidP="00234592">
      <w:pPr>
        <w:widowControl w:val="0"/>
        <w:tabs>
          <w:tab w:val="left" w:pos="73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особенности организации </w:t>
      </w:r>
      <w:r w:rsidRPr="001F25AE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проектной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деятельности на учебных занятиях по </w:t>
      </w:r>
      <w:r>
        <w:rPr>
          <w:rFonts w:ascii="Times New Roman" w:hAnsi="Times New Roman"/>
          <w:bCs/>
          <w:sz w:val="30"/>
          <w:szCs w:val="30"/>
        </w:rPr>
        <w:t>основам безопасности жизнедеятельности</w:t>
      </w:r>
      <w:r w:rsidRPr="00C01737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>;</w:t>
      </w:r>
    </w:p>
    <w:p w:rsidR="00234592" w:rsidRPr="00C01737" w:rsidRDefault="00234592" w:rsidP="00234592">
      <w:pPr>
        <w:tabs>
          <w:tab w:val="left" w:pos="0"/>
          <w:tab w:val="left" w:pos="1057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</w:rPr>
        <w:t xml:space="preserve">использование парных и групповых форм организации деятельности учащихся на учебных занятиях по </w:t>
      </w:r>
      <w:r>
        <w:rPr>
          <w:rFonts w:ascii="Times New Roman" w:hAnsi="Times New Roman"/>
          <w:bCs/>
          <w:sz w:val="30"/>
          <w:szCs w:val="30"/>
        </w:rPr>
        <w:t>основам безопасности жизнедеятельности</w:t>
      </w:r>
      <w:r w:rsidRPr="00C01737">
        <w:rPr>
          <w:rFonts w:ascii="Times New Roman" w:hAnsi="Times New Roman"/>
          <w:sz w:val="30"/>
          <w:szCs w:val="30"/>
        </w:rPr>
        <w:t xml:space="preserve">; </w:t>
      </w:r>
    </w:p>
    <w:p w:rsidR="00234592" w:rsidRPr="00C01737" w:rsidRDefault="00234592" w:rsidP="00234592">
      <w:pPr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</w:rPr>
        <w:t>использование современных информационных технологий и электронных образовательных ресурсов для вовлечения учащихся в учебно-познавательную деятельность по основам безопасности жизнедеятельности;</w:t>
      </w:r>
    </w:p>
    <w:p w:rsidR="00234592" w:rsidRPr="00C01737" w:rsidRDefault="00234592" w:rsidP="0023459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</w:rPr>
        <w:t xml:space="preserve">методы и приемы активизации учебно-познавательной деятельности учащихся на учебном занятии по </w:t>
      </w:r>
      <w:r>
        <w:rPr>
          <w:rFonts w:ascii="Times New Roman" w:hAnsi="Times New Roman"/>
          <w:bCs/>
          <w:sz w:val="30"/>
          <w:szCs w:val="30"/>
        </w:rPr>
        <w:t>основам безопасности жизнедеятельности</w:t>
      </w:r>
      <w:r w:rsidRPr="00C01737">
        <w:rPr>
          <w:rFonts w:ascii="Times New Roman" w:hAnsi="Times New Roman"/>
          <w:sz w:val="30"/>
          <w:szCs w:val="30"/>
        </w:rPr>
        <w:t>;</w:t>
      </w:r>
    </w:p>
    <w:p w:rsidR="00234592" w:rsidRDefault="00234592" w:rsidP="0023459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C01737">
        <w:rPr>
          <w:rFonts w:ascii="Times New Roman" w:hAnsi="Times New Roman"/>
          <w:sz w:val="30"/>
          <w:szCs w:val="30"/>
          <w:lang w:eastAsia="ru-RU"/>
        </w:rPr>
        <w:t xml:space="preserve">формирование готовности применять знания по </w:t>
      </w:r>
      <w:r w:rsidRPr="00C01737">
        <w:rPr>
          <w:rFonts w:ascii="Times New Roman" w:eastAsia="Calibri" w:hAnsi="Times New Roman"/>
          <w:sz w:val="30"/>
          <w:szCs w:val="30"/>
          <w:lang w:val="be-BY"/>
        </w:rPr>
        <w:t>основам безопасности жизнедеятельности</w:t>
      </w:r>
      <w:r w:rsidRPr="00C01737">
        <w:rPr>
          <w:rFonts w:ascii="Times New Roman" w:hAnsi="Times New Roman"/>
          <w:sz w:val="30"/>
          <w:szCs w:val="30"/>
          <w:lang w:eastAsia="ru-RU"/>
        </w:rPr>
        <w:t xml:space="preserve"> в повседневной жизни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234592" w:rsidRDefault="00234592" w:rsidP="00234592">
      <w:r w:rsidRPr="00E020F6">
        <w:rPr>
          <w:rFonts w:ascii="Times New Roman" w:hAnsi="Times New Roman"/>
          <w:sz w:val="30"/>
          <w:szCs w:val="30"/>
          <w:lang w:eastAsia="ru-RU"/>
        </w:rPr>
        <w:t>формы всесторонней проверки знаний и умений учащихся по основам безопасности жизнедеятельности, критерии оценивания результатов учебной деятельности учащихся и выставления отметки «зачтено/не зачтено».</w:t>
      </w:r>
      <w:bookmarkStart w:id="2" w:name="_GoBack"/>
      <w:bookmarkEnd w:id="2"/>
    </w:p>
    <w:sectPr w:rsidR="0023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92"/>
    <w:rsid w:val="0023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27066-DE9F-4385-95A8-107C2B45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92"/>
    <w:pPr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4592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234592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4592"/>
    <w:pPr>
      <w:autoSpaceDN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table" w:styleId="a6">
    <w:name w:val="Table Grid"/>
    <w:basedOn w:val="a1"/>
    <w:uiPriority w:val="59"/>
    <w:rsid w:val="002345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234592"/>
    <w:rPr>
      <w:rFonts w:cs="Times New Roman"/>
    </w:rPr>
  </w:style>
  <w:style w:type="character" w:customStyle="1" w:styleId="a7">
    <w:name w:val="Основной текст_"/>
    <w:link w:val="1"/>
    <w:locked/>
    <w:rsid w:val="00234592"/>
    <w:rPr>
      <w:b/>
      <w:sz w:val="32"/>
    </w:rPr>
  </w:style>
  <w:style w:type="paragraph" w:customStyle="1" w:styleId="1">
    <w:name w:val="Основной текст1"/>
    <w:basedOn w:val="a"/>
    <w:link w:val="a7"/>
    <w:rsid w:val="00234592"/>
    <w:pPr>
      <w:autoSpaceDN/>
      <w:spacing w:after="0" w:line="240" w:lineRule="auto"/>
      <w:jc w:val="center"/>
    </w:pPr>
    <w:rPr>
      <w:b/>
      <w:sz w:val="32"/>
    </w:rPr>
  </w:style>
  <w:style w:type="character" w:customStyle="1" w:styleId="a8">
    <w:name w:val="Основной текст + Полужирный"/>
    <w:aliases w:val="Курсив"/>
    <w:rsid w:val="00234592"/>
    <w:rPr>
      <w:rFonts w:ascii="Times New Roman" w:hAnsi="Times New Roman"/>
      <w:b/>
      <w:i/>
      <w:spacing w:val="0"/>
      <w:sz w:val="21"/>
    </w:rPr>
  </w:style>
  <w:style w:type="character" w:customStyle="1" w:styleId="3">
    <w:name w:val="Основной текст (3)_"/>
    <w:link w:val="30"/>
    <w:locked/>
    <w:rsid w:val="00234592"/>
    <w:rPr>
      <w:sz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4592"/>
    <w:pPr>
      <w:shd w:val="clear" w:color="auto" w:fill="FFFFFF"/>
      <w:autoSpaceDN/>
      <w:spacing w:after="0" w:line="216" w:lineRule="exac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d.gov.by/ru/page/upravlenie-gosudarstvennoj-avtomobil-noj-inspekcii" TargetMode="External"/><Relationship Id="rId13" Type="http://schemas.openxmlformats.org/officeDocument/2006/relationships/hyperlink" Target="https://mchs.gov.by/Lifehack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-vedy.adu.by/course/index.php?categoryid=60" TargetMode="External"/><Relationship Id="rId12" Type="http://schemas.openxmlformats.org/officeDocument/2006/relationships/hyperlink" Target="https://www.youtube.com/watch?v=FILgPxyDcr0&amp;list=PL6UfMc07JDjYGdh8ltwb_Is6BkMsKXyFd&amp;index=5/" TargetMode="External"/><Relationship Id="rId17" Type="http://schemas.openxmlformats.org/officeDocument/2006/relationships/hyperlink" Target="https://onlinesafety.inf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sh.adrive.b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12.by/app/" TargetMode="External"/><Relationship Id="rId11" Type="http://schemas.openxmlformats.org/officeDocument/2006/relationships/hyperlink" Target="http://spasatel.by/" TargetMode="External"/><Relationship Id="rId5" Type="http://schemas.openxmlformats.org/officeDocument/2006/relationships/hyperlink" Target="http://novogrudokedu.by/index.php/2017-05-10-13-31-44/2017-05-10-14-08-21/1393-2017-05-10-14-50-39" TargetMode="External"/><Relationship Id="rId15" Type="http://schemas.openxmlformats.org/officeDocument/2006/relationships/hyperlink" Target="https://pdd.by/%D0%BF%D0%B4%D0%B4-%D0%B4%D0%BB%D1%8F-%D0%B4%D0%B5%D1%82%D0%B5%D0%B9/" TargetMode="External"/><Relationship Id="rId10" Type="http://schemas.openxmlformats.org/officeDocument/2006/relationships/hyperlink" Target="https://www.youtube.com/user/MannyCalaverra/feature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du.by/ru/" TargetMode="External"/><Relationship Id="rId9" Type="http://schemas.openxmlformats.org/officeDocument/2006/relationships/hyperlink" Target="https://mchs.gov.by/search/index.php?q=%D0%A6%D0%B5%D0%BD%D1%82%D1%80+%D0%B1%D0%B5%D0%B7%D0%BE%D0%BF%D0%B0%D1%81%D0%BD%D0%BE%D1%81%D1%82%D0%B8+%D0%9C%D0%A7%D0%A1&amp;section=0&amp;dates=" TargetMode="External"/><Relationship Id="rId14" Type="http://schemas.openxmlformats.org/officeDocument/2006/relationships/hyperlink" Target="http://mchs.gov.by/rus/main/events/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3182</Words>
  <Characters>18139</Characters>
  <Application>Microsoft Office Word</Application>
  <DocSecurity>0</DocSecurity>
  <Lines>151</Lines>
  <Paragraphs>42</Paragraphs>
  <ScaleCrop>false</ScaleCrop>
  <Company/>
  <LinksUpToDate>false</LinksUpToDate>
  <CharactersWithSpaces>21279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Bleedinguard</dc:creator>
  <cp:keywords/>
  <dc:description/>
  <cp:lastModifiedBy>Bleedinguard</cp:lastModifiedBy>
  <cp:revision>1</cp:revision>
  <dcterms:created xsi:type="dcterms:W3CDTF">2020-07-14T13:41:00Z</dcterms:created>
  <dcterms:modified xsi:type="dcterms:W3CDTF">2020-07-14T13:51:00Z</dcterms:modified>
</cp:coreProperties>
</file>