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3D" w:rsidRPr="0095393D" w:rsidRDefault="0095393D" w:rsidP="00953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современных детей больше возможностей, чем у тех, кто жил в конце прошлого века, но есть и опасность того, что кумиром станет личность негативная. Подростки следят за жизнью звезд, которые оказывают неоднозначное влияние на мысли ребенка. Активность проявляют </w:t>
      </w:r>
      <w:proofErr w:type="spellStart"/>
      <w:r w:rsidRPr="009539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блогеры</w:t>
      </w:r>
      <w:proofErr w:type="spellEnd"/>
      <w:r w:rsidRPr="009539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953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Сейчас легко завести свою страницу в соцсетях или </w:t>
      </w:r>
      <w:proofErr w:type="spellStart"/>
      <w:r w:rsidRPr="009539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YouTube</w:t>
      </w:r>
      <w:proofErr w:type="spellEnd"/>
      <w:r w:rsidRPr="009539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953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выкладывая информацию, личное мнение, отчеты о деятельности. Детям интересно все, что касается фильмов, необычные эксперименты, экстрим. При этом есть риск, что ребенок, вдохновившись, решит сам попробовать опасный опыт.</w:t>
      </w:r>
    </w:p>
    <w:p w:rsidR="0095393D" w:rsidRDefault="0095393D" w:rsidP="00953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5393D" w:rsidRPr="0095393D" w:rsidRDefault="0095393D" w:rsidP="00953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539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КАК ВЫТЯНУТЬ РЕБЕНКА ИЗ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  </w:t>
      </w:r>
      <w:r w:rsidRPr="009539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ВИРТУАЛЬНОГО МИРА?</w:t>
      </w:r>
    </w:p>
    <w:p w:rsidR="007B2ADA" w:rsidRPr="007B2ADA" w:rsidRDefault="007B2ADA" w:rsidP="007B2A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Почти во всех гаджетах, браузерах и приложениях для общения есть функция “родительский контроль”. Это специальные программы или встроенные опции, которые помогают следить за активностью ребенка. </w:t>
      </w:r>
      <w:proofErr w:type="gramStart"/>
      <w:r w:rsidRPr="007B2ADA">
        <w:rPr>
          <w:rFonts w:ascii="Times New Roman" w:eastAsia="Times New Roman" w:hAnsi="Times New Roman" w:cs="Times New Roman"/>
          <w:sz w:val="26"/>
          <w:szCs w:val="26"/>
          <w:lang w:eastAsia="ru-RU"/>
        </w:rPr>
        <w:t>С их помощью можно контролировать время, проведенной за гаджетами, получить статистику по SMS и звонкам, оградить ребенка от негативного контента, защитить от вредоносных вирусов и ограничить время, которое ребенок тратит на игры. </w:t>
      </w:r>
      <w:proofErr w:type="gramEnd"/>
    </w:p>
    <w:p w:rsidR="007B2ADA" w:rsidRPr="007B2ADA" w:rsidRDefault="007B2ADA" w:rsidP="007B2A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Вот несколько способов настроить родительский контроль. Например, на </w:t>
      </w:r>
      <w:proofErr w:type="spellStart"/>
      <w:r w:rsidRPr="007B2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Android</w:t>
      </w:r>
      <w:proofErr w:type="spellEnd"/>
      <w:r w:rsidRPr="007B2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B2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внутренних настройках </w:t>
      </w:r>
      <w:r w:rsidRPr="007B2A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телефона есть опция “ограничить доступ пользователя”. Она позволит ограничить использование браузера или назначить пароль к магазину </w:t>
      </w:r>
      <w:proofErr w:type="spellStart"/>
      <w:r w:rsidRPr="007B2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Google</w:t>
      </w:r>
      <w:proofErr w:type="spellEnd"/>
      <w:r w:rsidRPr="007B2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7B2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Play</w:t>
      </w:r>
      <w:proofErr w:type="spellEnd"/>
      <w:r w:rsidRPr="007B2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Кроме того, </w:t>
      </w:r>
      <w:proofErr w:type="spellStart"/>
      <w:r w:rsidRPr="007B2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Google</w:t>
      </w:r>
      <w:proofErr w:type="spellEnd"/>
      <w:r w:rsidRPr="007B2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7B2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Play</w:t>
      </w:r>
      <w:proofErr w:type="spellEnd"/>
      <w:r w:rsidRPr="007B2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позволяет включить функцию «Родительский контроль» в самом приложении, после чего автоматически включается фильтрация контента: пользователь получает доступ только к контенту с возрастным ограничением (от 0 до 18 лет). </w:t>
      </w:r>
    </w:p>
    <w:p w:rsidR="0095393D" w:rsidRDefault="00EA4098" w:rsidP="00953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3521710</wp:posOffset>
            </wp:positionV>
            <wp:extent cx="1971040" cy="1337310"/>
            <wp:effectExtent l="0" t="0" r="0" b="0"/>
            <wp:wrapNone/>
            <wp:docPr id="7" name="Рисунок 7" descr="C:\Users\KaMo.by Admin\Desktop\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Mo.by Admin\Desktop\6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2ADA" w:rsidRPr="007B2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Специальные программы для контроля детей можно скачать и в магазине приложений. Например, родительский </w:t>
      </w:r>
      <w:r w:rsidR="007B2ADA" w:rsidRPr="007B2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 </w:t>
      </w:r>
      <w:hyperlink r:id="rId7" w:history="1">
        <w:proofErr w:type="spellStart"/>
        <w:r w:rsidR="007B2ADA" w:rsidRPr="002D7C1A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Screen</w:t>
        </w:r>
        <w:proofErr w:type="spellEnd"/>
        <w:r w:rsidR="007B2ADA" w:rsidRPr="002D7C1A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 </w:t>
        </w:r>
        <w:proofErr w:type="spellStart"/>
        <w:r w:rsidR="007B2ADA" w:rsidRPr="002D7C1A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Time</w:t>
        </w:r>
        <w:proofErr w:type="spellEnd"/>
      </w:hyperlink>
      <w:r w:rsidR="007B2ADA" w:rsidRPr="002D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или </w:t>
      </w:r>
      <w:hyperlink r:id="rId8" w:history="1">
        <w:proofErr w:type="spellStart"/>
        <w:r w:rsidR="007B2ADA" w:rsidRPr="002D7C1A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Safe</w:t>
        </w:r>
        <w:proofErr w:type="spellEnd"/>
        <w:r w:rsidR="007B2ADA" w:rsidRPr="002D7C1A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 </w:t>
        </w:r>
        <w:proofErr w:type="spellStart"/>
        <w:r w:rsidR="007B2ADA" w:rsidRPr="002D7C1A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Lagoon</w:t>
        </w:r>
        <w:proofErr w:type="spellEnd"/>
      </w:hyperlink>
      <w:r w:rsidR="007B2ADA" w:rsidRPr="002D7C1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B2ADA" w:rsidRPr="007B2A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поможет отследить, какие игры запускает ребенок, сколько времени он уделяет развлекательным приложениям, что он смотрит или слушает. </w:t>
      </w:r>
      <w:hyperlink r:id="rId9" w:history="1">
        <w:proofErr w:type="spellStart"/>
        <w:r w:rsidR="007B2ADA" w:rsidRPr="002D7C1A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Kid’s</w:t>
        </w:r>
        <w:proofErr w:type="spellEnd"/>
        <w:r w:rsidR="007B2ADA" w:rsidRPr="002D7C1A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 </w:t>
        </w:r>
        <w:proofErr w:type="spellStart"/>
        <w:r w:rsidR="007B2ADA" w:rsidRPr="002D7C1A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Shell</w:t>
        </w:r>
        <w:proofErr w:type="spellEnd"/>
      </w:hyperlink>
      <w:r w:rsidR="007B2ADA" w:rsidRPr="002D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7B2ADA" w:rsidRPr="007B2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— </w:t>
      </w:r>
      <w:r w:rsidR="007B2ADA" w:rsidRPr="002D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</w:t>
      </w:r>
      <w:proofErr w:type="spellStart"/>
      <w:r w:rsidR="007B2ADA" w:rsidRPr="002D7C1A">
        <w:rPr>
          <w:rFonts w:ascii="Times New Roman" w:eastAsia="Times New Roman" w:hAnsi="Times New Roman" w:cs="Times New Roman"/>
          <w:sz w:val="26"/>
          <w:szCs w:val="26"/>
          <w:lang w:eastAsia="ru-RU"/>
        </w:rPr>
        <w:t>лаунчер</w:t>
      </w:r>
      <w:proofErr w:type="spellEnd"/>
      <w:r w:rsidR="007B2ADA" w:rsidRPr="007B2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созданию “безопасной зоны” в гаджете ребенка. При использовании приложения создается группа разрешенных приложений и игр, которые может запустить ребенок. Также </w:t>
      </w:r>
      <w:proofErr w:type="spellStart"/>
      <w:r w:rsidR="007B2ADA" w:rsidRPr="007B2A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лаунчер</w:t>
      </w:r>
      <w:proofErr w:type="spellEnd"/>
      <w:r w:rsidR="007B2ADA" w:rsidRPr="007B2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установить и на родительский телефон, к которому ребенок имеет доступ. В этом случае блокируются звонки и SMS, а также доступ к </w:t>
      </w:r>
      <w:proofErr w:type="spellStart"/>
      <w:r w:rsidR="007B2ADA" w:rsidRPr="007B2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Google</w:t>
      </w:r>
      <w:proofErr w:type="spellEnd"/>
      <w:r w:rsidR="007B2ADA" w:rsidRPr="007B2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7B2ADA" w:rsidRPr="007B2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Play</w:t>
      </w:r>
      <w:proofErr w:type="spellEnd"/>
      <w:r w:rsidR="007B2ADA" w:rsidRPr="007B2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B2ADA" w:rsidRPr="007B2AD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B2ADA" w:rsidRPr="0095393D" w:rsidRDefault="007B2ADA" w:rsidP="0095393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7B2ADA" w:rsidRPr="0095393D" w:rsidRDefault="007B2ADA" w:rsidP="00CB5188">
      <w:pPr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7B2ADA" w:rsidRPr="007B2ADA" w:rsidRDefault="007B2ADA" w:rsidP="00CB5188">
      <w:pPr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</w:pPr>
    </w:p>
    <w:p w:rsidR="007B2ADA" w:rsidRPr="007B2ADA" w:rsidRDefault="007B2ADA" w:rsidP="00CB5188">
      <w:pPr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</w:pPr>
    </w:p>
    <w:p w:rsidR="007B2ADA" w:rsidRDefault="007B2ADA" w:rsidP="00CB5188">
      <w:pPr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</w:pPr>
    </w:p>
    <w:p w:rsidR="0004577F" w:rsidRPr="007B2ADA" w:rsidRDefault="0004577F" w:rsidP="0095393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8"/>
          <w:lang w:eastAsia="ru-RU"/>
        </w:rPr>
      </w:pPr>
    </w:p>
    <w:p w:rsidR="0004577F" w:rsidRPr="007B2ADA" w:rsidRDefault="0004577F" w:rsidP="00CB5188">
      <w:pPr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i/>
          <w:iCs/>
          <w:sz w:val="16"/>
          <w:szCs w:val="18"/>
          <w:lang w:eastAsia="ru-RU"/>
        </w:rPr>
      </w:pPr>
    </w:p>
    <w:p w:rsidR="006C5186" w:rsidRPr="007B2ADA" w:rsidRDefault="006C5186" w:rsidP="00664073">
      <w:pPr>
        <w:spacing w:after="0" w:line="240" w:lineRule="auto"/>
        <w:ind w:right="-18"/>
        <w:jc w:val="center"/>
        <w:rPr>
          <w:rFonts w:ascii="Times New Roman" w:hAnsi="Times New Roman" w:cs="Times New Roman"/>
          <w:b/>
          <w:i/>
        </w:rPr>
      </w:pPr>
      <w:r w:rsidRPr="007B2ADA">
        <w:rPr>
          <w:rFonts w:ascii="Times New Roman" w:hAnsi="Times New Roman" w:cs="Times New Roman"/>
          <w:b/>
          <w:i/>
        </w:rPr>
        <w:t>Государственное учреждение образования «Мозырский районный социально-педагогический центр»</w:t>
      </w:r>
    </w:p>
    <w:p w:rsidR="006C5186" w:rsidRPr="007B2ADA" w:rsidRDefault="006C5186" w:rsidP="006C5186">
      <w:pPr>
        <w:spacing w:after="0" w:line="240" w:lineRule="auto"/>
        <w:ind w:right="-18"/>
        <w:jc w:val="center"/>
        <w:rPr>
          <w:rFonts w:ascii="Times New Roman" w:hAnsi="Times New Roman" w:cs="Times New Roman"/>
          <w:b/>
          <w:i/>
        </w:rPr>
      </w:pPr>
      <w:r w:rsidRPr="007B2ADA">
        <w:rPr>
          <w:rFonts w:ascii="Times New Roman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883285</wp:posOffset>
            </wp:positionH>
            <wp:positionV relativeFrom="paragraph">
              <wp:posOffset>133350</wp:posOffset>
            </wp:positionV>
            <wp:extent cx="1257935" cy="1133475"/>
            <wp:effectExtent l="0" t="0" r="0" b="9525"/>
            <wp:wrapThrough wrapText="bothSides">
              <wp:wrapPolygon edited="0">
                <wp:start x="0" y="0"/>
                <wp:lineTo x="0" y="21418"/>
                <wp:lineTo x="21262" y="21418"/>
                <wp:lineTo x="2126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5186" w:rsidRPr="007B2ADA" w:rsidRDefault="006C5186" w:rsidP="006C5186">
      <w:pPr>
        <w:spacing w:after="0" w:line="240" w:lineRule="auto"/>
        <w:ind w:right="-18"/>
        <w:jc w:val="center"/>
        <w:rPr>
          <w:rFonts w:ascii="Times New Roman" w:hAnsi="Times New Roman" w:cs="Times New Roman"/>
          <w:b/>
          <w:i/>
        </w:rPr>
      </w:pPr>
    </w:p>
    <w:p w:rsidR="006C5186" w:rsidRPr="007B2ADA" w:rsidRDefault="006C5186" w:rsidP="006C5186">
      <w:pPr>
        <w:spacing w:after="0" w:line="240" w:lineRule="auto"/>
        <w:ind w:right="-18"/>
        <w:jc w:val="center"/>
        <w:rPr>
          <w:rFonts w:ascii="Times New Roman" w:hAnsi="Times New Roman" w:cs="Times New Roman"/>
          <w:b/>
          <w:i/>
        </w:rPr>
      </w:pPr>
    </w:p>
    <w:p w:rsidR="006C5186" w:rsidRPr="007B2ADA" w:rsidRDefault="006C5186" w:rsidP="006C5186">
      <w:pPr>
        <w:spacing w:after="0" w:line="240" w:lineRule="auto"/>
        <w:ind w:right="-18"/>
        <w:jc w:val="center"/>
        <w:rPr>
          <w:rFonts w:ascii="Times New Roman" w:hAnsi="Times New Roman" w:cs="Times New Roman"/>
          <w:b/>
          <w:i/>
        </w:rPr>
      </w:pPr>
    </w:p>
    <w:p w:rsidR="006C5186" w:rsidRPr="007B2ADA" w:rsidRDefault="006C5186" w:rsidP="006C5186">
      <w:pPr>
        <w:spacing w:after="0" w:line="240" w:lineRule="auto"/>
        <w:ind w:right="-18"/>
        <w:jc w:val="center"/>
        <w:rPr>
          <w:rFonts w:ascii="Times New Roman" w:hAnsi="Times New Roman" w:cs="Times New Roman"/>
          <w:b/>
          <w:i/>
        </w:rPr>
      </w:pPr>
    </w:p>
    <w:p w:rsidR="006C5186" w:rsidRPr="007B2ADA" w:rsidRDefault="006C5186" w:rsidP="006C5186">
      <w:pPr>
        <w:spacing w:after="0" w:line="240" w:lineRule="auto"/>
        <w:ind w:right="-18"/>
        <w:jc w:val="center"/>
        <w:rPr>
          <w:rFonts w:ascii="Times New Roman" w:hAnsi="Times New Roman" w:cs="Times New Roman"/>
          <w:b/>
          <w:i/>
        </w:rPr>
      </w:pPr>
    </w:p>
    <w:p w:rsidR="006C5186" w:rsidRPr="007B2ADA" w:rsidRDefault="006C5186" w:rsidP="006C5186">
      <w:pPr>
        <w:spacing w:after="0" w:line="240" w:lineRule="auto"/>
        <w:ind w:right="-18"/>
        <w:jc w:val="center"/>
        <w:rPr>
          <w:rFonts w:ascii="Times New Roman" w:hAnsi="Times New Roman" w:cs="Times New Roman"/>
          <w:b/>
          <w:i/>
        </w:rPr>
      </w:pPr>
    </w:p>
    <w:p w:rsidR="006C5186" w:rsidRPr="007B2ADA" w:rsidRDefault="006C5186" w:rsidP="006C5186">
      <w:pPr>
        <w:spacing w:after="0" w:line="240" w:lineRule="auto"/>
        <w:ind w:right="-18"/>
        <w:jc w:val="center"/>
        <w:rPr>
          <w:rFonts w:ascii="Times New Roman" w:hAnsi="Times New Roman" w:cs="Times New Roman"/>
          <w:b/>
          <w:i/>
        </w:rPr>
      </w:pPr>
    </w:p>
    <w:p w:rsidR="007B2ADA" w:rsidRPr="007B2ADA" w:rsidRDefault="00EA4098" w:rsidP="00EA4098">
      <w:pPr>
        <w:jc w:val="center"/>
        <w:rPr>
          <w:rFonts w:ascii="Times New Roman" w:eastAsia="Times New Roman" w:hAnsi="Times New Roman" w:cs="Times New Roman"/>
          <w:b/>
          <w:noProof/>
          <w:sz w:val="32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551280</wp:posOffset>
            </wp:positionH>
            <wp:positionV relativeFrom="paragraph">
              <wp:posOffset>807629</wp:posOffset>
            </wp:positionV>
            <wp:extent cx="1686296" cy="1144581"/>
            <wp:effectExtent l="0" t="0" r="0" b="0"/>
            <wp:wrapNone/>
            <wp:docPr id="10" name="Рисунок 10" descr="C:\Users\KaMo.by Admin\Desktop\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Mo.by Admin\Desktop\6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297" cy="114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6DCB" w:rsidRPr="007B2ADA">
        <w:rPr>
          <w:rFonts w:ascii="Times New Roman" w:eastAsia="Times New Roman" w:hAnsi="Times New Roman" w:cs="Times New Roman"/>
          <w:b/>
          <w:noProof/>
          <w:sz w:val="32"/>
          <w:szCs w:val="29"/>
          <w:lang w:eastAsia="ru-RU"/>
        </w:rPr>
        <w:t xml:space="preserve">Дети в виртуальном мире: проблемы и </w:t>
      </w:r>
      <w:r w:rsidR="00BD1A52">
        <w:rPr>
          <w:rFonts w:ascii="Times New Roman" w:eastAsia="Times New Roman" w:hAnsi="Times New Roman" w:cs="Times New Roman"/>
          <w:b/>
          <w:noProof/>
          <w:sz w:val="32"/>
          <w:szCs w:val="29"/>
          <w:lang w:eastAsia="ru-RU"/>
        </w:rPr>
        <w:t>возможности</w:t>
      </w:r>
      <w:r w:rsidR="00706DCB" w:rsidRPr="007B2ADA">
        <w:rPr>
          <w:rFonts w:ascii="Times New Roman" w:eastAsia="Times New Roman" w:hAnsi="Times New Roman" w:cs="Times New Roman"/>
          <w:b/>
          <w:noProof/>
          <w:sz w:val="32"/>
          <w:szCs w:val="29"/>
          <w:lang w:eastAsia="ru-RU"/>
        </w:rPr>
        <w:t xml:space="preserve"> решения</w:t>
      </w:r>
    </w:p>
    <w:p w:rsidR="0004577F" w:rsidRPr="007B2ADA" w:rsidRDefault="0004577F" w:rsidP="006C5186">
      <w:pPr>
        <w:spacing w:after="0" w:line="240" w:lineRule="auto"/>
        <w:jc w:val="right"/>
        <w:rPr>
          <w:rStyle w:val="apple-style-span"/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04577F" w:rsidRPr="007B2ADA" w:rsidRDefault="0004577F" w:rsidP="006C5186">
      <w:pPr>
        <w:spacing w:after="0" w:line="240" w:lineRule="auto"/>
        <w:jc w:val="right"/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4577F" w:rsidRPr="007B2ADA" w:rsidRDefault="0004577F" w:rsidP="006C5186">
      <w:pPr>
        <w:spacing w:after="0" w:line="240" w:lineRule="auto"/>
        <w:jc w:val="right"/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64073" w:rsidRPr="007B2ADA" w:rsidRDefault="00664073" w:rsidP="00746038">
      <w:pPr>
        <w:spacing w:after="0" w:line="240" w:lineRule="auto"/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A4098" w:rsidRDefault="00EA4098" w:rsidP="00706DCB">
      <w:pPr>
        <w:spacing w:after="0" w:line="240" w:lineRule="auto"/>
        <w:jc w:val="right"/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A18F5" w:rsidRDefault="00AA18F5" w:rsidP="00BD1A52">
      <w:pPr>
        <w:spacing w:after="0" w:line="240" w:lineRule="auto"/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6DCB" w:rsidRPr="007B2ADA" w:rsidRDefault="00706DCB" w:rsidP="00706DCB">
      <w:pPr>
        <w:spacing w:after="0" w:line="240" w:lineRule="auto"/>
        <w:jc w:val="right"/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B2ADA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«Игроку всего тяжелее перенести не то, что он проиграл, </w:t>
      </w:r>
    </w:p>
    <w:p w:rsidR="00706DCB" w:rsidRPr="007B2ADA" w:rsidRDefault="00706DCB" w:rsidP="00706DCB">
      <w:pPr>
        <w:spacing w:after="0" w:line="240" w:lineRule="auto"/>
        <w:jc w:val="right"/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B2ADA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а то, что приходится прекращать игру». </w:t>
      </w:r>
    </w:p>
    <w:p w:rsidR="006D6A1E" w:rsidRPr="007B2ADA" w:rsidRDefault="00706DCB" w:rsidP="00706DCB">
      <w:pPr>
        <w:spacing w:after="0" w:line="240" w:lineRule="auto"/>
        <w:jc w:val="right"/>
        <w:rPr>
          <w:rFonts w:ascii="Monotype Corsiva" w:hAnsi="Monotype Corsiva"/>
        </w:rPr>
      </w:pPr>
      <w:r w:rsidRPr="007B2ADA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Мадам де Сталь</w:t>
      </w:r>
    </w:p>
    <w:p w:rsidR="00706DCB" w:rsidRPr="007B2ADA" w:rsidRDefault="00706DCB" w:rsidP="006C5186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6C5186" w:rsidRPr="007B2ADA" w:rsidRDefault="006C5186" w:rsidP="006C518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B2ADA">
        <w:rPr>
          <w:rFonts w:ascii="Times New Roman" w:hAnsi="Times New Roman" w:cs="Times New Roman"/>
          <w:i/>
        </w:rPr>
        <w:t>247760, Республика Беларусь</w:t>
      </w:r>
    </w:p>
    <w:p w:rsidR="006C5186" w:rsidRPr="007B2ADA" w:rsidRDefault="006C5186" w:rsidP="006C518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B2ADA">
        <w:rPr>
          <w:rFonts w:ascii="Times New Roman" w:hAnsi="Times New Roman" w:cs="Times New Roman"/>
          <w:i/>
        </w:rPr>
        <w:t>Гомельская область</w:t>
      </w:r>
    </w:p>
    <w:p w:rsidR="006C5186" w:rsidRPr="007B2ADA" w:rsidRDefault="006C5186" w:rsidP="006C518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B2ADA">
        <w:rPr>
          <w:rFonts w:ascii="Times New Roman" w:hAnsi="Times New Roman" w:cs="Times New Roman"/>
          <w:i/>
        </w:rPr>
        <w:t>город Мозырь</w:t>
      </w:r>
    </w:p>
    <w:p w:rsidR="006C5186" w:rsidRPr="007B2ADA" w:rsidRDefault="006C5186" w:rsidP="006C518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B2ADA">
        <w:rPr>
          <w:rFonts w:ascii="Times New Roman" w:hAnsi="Times New Roman" w:cs="Times New Roman"/>
          <w:i/>
        </w:rPr>
        <w:t>ул. В. Хоружей, 3</w:t>
      </w:r>
    </w:p>
    <w:p w:rsidR="006D6A1E" w:rsidRPr="007B2ADA" w:rsidRDefault="006C5186" w:rsidP="0066407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B2ADA">
        <w:rPr>
          <w:rFonts w:ascii="Times New Roman" w:hAnsi="Times New Roman" w:cs="Times New Roman"/>
          <w:i/>
        </w:rPr>
        <w:t>тел.: 8 (0236) 20-22-84</w:t>
      </w:r>
    </w:p>
    <w:p w:rsidR="00746038" w:rsidRDefault="00BD1A52" w:rsidP="0066407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1109081</wp:posOffset>
            </wp:positionH>
            <wp:positionV relativeFrom="paragraph">
              <wp:posOffset>14605</wp:posOffset>
            </wp:positionV>
            <wp:extent cx="641268" cy="519243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086" r="51738" b="24084"/>
                    <a:stretch/>
                  </pic:blipFill>
                  <pic:spPr bwMode="auto">
                    <a:xfrm>
                      <a:off x="0" y="0"/>
                      <a:ext cx="641268" cy="519243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A18F5" w:rsidRDefault="00AA18F5" w:rsidP="00664073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BD1A52" w:rsidRPr="007B2ADA" w:rsidRDefault="00BD1A52" w:rsidP="00664073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BB3223" w:rsidRPr="001217DC" w:rsidRDefault="00746038" w:rsidP="00121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B2ADA">
        <w:rPr>
          <w:rFonts w:ascii="Times New Roman" w:hAnsi="Times New Roman" w:cs="Times New Roman"/>
          <w:b/>
          <w:sz w:val="20"/>
        </w:rPr>
        <w:t>Отдел поддержки семей, принявших на воспитание детей-сирот, детей, оставшихся без попечения родителей</w:t>
      </w:r>
      <w:bookmarkStart w:id="0" w:name="_GoBack"/>
      <w:bookmarkEnd w:id="0"/>
    </w:p>
    <w:p w:rsidR="0095393D" w:rsidRPr="0095393D" w:rsidRDefault="0095393D" w:rsidP="0095393D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9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Опасность виртуального мира подстерегает малышей и подростков. Нужно помнить о воздействии девайсов на психику ребенка. Чтобы полноценно развиваться, ребенку нужно постоянно контактировать с окружающим миром. Такой конта</w:t>
      </w:r>
      <w:proofErr w:type="gramStart"/>
      <w:r w:rsidRPr="0095393D">
        <w:rPr>
          <w:rFonts w:ascii="Times New Roman" w:eastAsia="Times New Roman" w:hAnsi="Times New Roman" w:cs="Times New Roman"/>
          <w:sz w:val="26"/>
          <w:szCs w:val="26"/>
          <w:lang w:eastAsia="ru-RU"/>
        </w:rPr>
        <w:t>кт вкл</w:t>
      </w:r>
      <w:proofErr w:type="gramEnd"/>
      <w:r w:rsidRPr="0095393D">
        <w:rPr>
          <w:rFonts w:ascii="Times New Roman" w:eastAsia="Times New Roman" w:hAnsi="Times New Roman" w:cs="Times New Roman"/>
          <w:sz w:val="26"/>
          <w:szCs w:val="26"/>
          <w:lang w:eastAsia="ru-RU"/>
        </w:rPr>
        <w:t>ючает в себя общение со сверстниками и родителями, развивающие игры, исследование дома и природы, поиск новых звуков. Благодаря этим действиям ребенок получает эмоциональные впечатления, потому что каждое движение он пропускает через себя. Он обдумывает каждую полученную информацию и сохраняет её в своем сознании.</w:t>
      </w:r>
    </w:p>
    <w:p w:rsidR="00706DCB" w:rsidRPr="00706DCB" w:rsidRDefault="00706DCB" w:rsidP="007B2ADA">
      <w:pPr>
        <w:tabs>
          <w:tab w:val="left" w:pos="623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06DCB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мире известны летальные случаи (в основном среди несовершеннолетних) после многочасовых или многосуточных игр. Виртуальный мир настолько сильно захватывает человека, что он уже не хочет общаться с близкими и друзьями, боится вербального общения, ему гораздо легче это делать на расстоянии. Компьютерные игры сильно воздействуют на психику человека. </w:t>
      </w:r>
    </w:p>
    <w:p w:rsidR="0095393D" w:rsidRDefault="0095393D" w:rsidP="007B2ADA">
      <w:pPr>
        <w:tabs>
          <w:tab w:val="left" w:pos="623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706DCB" w:rsidRPr="00706DCB" w:rsidRDefault="00706DCB" w:rsidP="007B2ADA">
      <w:pPr>
        <w:tabs>
          <w:tab w:val="left" w:pos="6237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06DC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Почему так хочется играть?</w:t>
      </w:r>
    </w:p>
    <w:p w:rsidR="00706DCB" w:rsidRPr="00706DCB" w:rsidRDefault="00706DCB" w:rsidP="0095393D">
      <w:pPr>
        <w:tabs>
          <w:tab w:val="left" w:pos="623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06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 игре ребенок сталкивается с гораздо более ярким, привлекательным и беспроблемным миром по сравнению с тем, который он видит вокруг. Именно эти качества виртуальной реальности опасны для детей. В 11-13 лет они еще изучают мир, системы ценностей и </w:t>
      </w:r>
      <w:r w:rsidRPr="00706D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мотиваций у них пока только формируются. Трудности, которые испытывает в реальной жизни ребенок такого возраста, помогают этим системам нормально сформироваться. Победа в игре - легкий и безопасный способ получения сильного удовольствия, почти эйфории.</w:t>
      </w:r>
    </w:p>
    <w:p w:rsidR="0095393D" w:rsidRDefault="0095393D" w:rsidP="0095393D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393D" w:rsidRPr="0095393D" w:rsidRDefault="0095393D" w:rsidP="0095393D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pacing w:val="7"/>
          <w:sz w:val="26"/>
          <w:szCs w:val="26"/>
          <w:lang w:eastAsia="ru-RU"/>
        </w:rPr>
      </w:pPr>
      <w:r w:rsidRPr="0095393D">
        <w:rPr>
          <w:rFonts w:ascii="Times New Roman" w:eastAsia="Times New Roman" w:hAnsi="Times New Roman" w:cs="Times New Roman"/>
          <w:b/>
          <w:bCs/>
          <w:caps/>
          <w:spacing w:val="7"/>
          <w:sz w:val="26"/>
          <w:szCs w:val="26"/>
          <w:lang w:eastAsia="ru-RU"/>
        </w:rPr>
        <w:t>ГЛАВНЫЕ ОПАСНОСТИ ИНТЕРНЕТА</w:t>
      </w:r>
    </w:p>
    <w:p w:rsidR="0095393D" w:rsidRPr="0095393D" w:rsidRDefault="0095393D" w:rsidP="00953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9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1.Сайты,</w:t>
      </w:r>
      <w:r w:rsidRPr="00953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которые передают материал о нелегальных понятиях. Здесь речь идет о терроризме, </w:t>
      </w:r>
      <w:proofErr w:type="spellStart"/>
      <w:r w:rsidRPr="0095393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секстанстве</w:t>
      </w:r>
      <w:proofErr w:type="spellEnd"/>
      <w:r w:rsidRPr="0095393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нацизме. Такой материал может негативно повлиять на психику детей.</w:t>
      </w:r>
    </w:p>
    <w:p w:rsidR="0095393D" w:rsidRPr="0095393D" w:rsidRDefault="0095393D" w:rsidP="00953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2.Компьютерные игры.</w:t>
      </w:r>
      <w:r w:rsidRPr="00953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данный момент почти во всех компьютерных играх присутствует насилие, убийства, жестокость. К тому же существует понятие «компьютерная зависимость». Чем больше времени ребенок проводит за ноутбуком, тем сложнее ему покинуть игру. Виртуальный мир подменяет ему реальный. Ситуация обостряется в тех случаях, если ребенок ощущает себя в виртуальном мире супергероем, который очень популярен.</w:t>
      </w:r>
    </w:p>
    <w:p w:rsidR="0095393D" w:rsidRDefault="0095393D" w:rsidP="00953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9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3.Азартные игры.</w:t>
      </w:r>
      <w:r w:rsidRPr="00953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соблазн в том, что они обещают много денег за короткий период времени. У ребенка не так много опыта, чтобы понять, что его обманывают. Ситуация может дойти до </w:t>
      </w:r>
      <w:r w:rsidRPr="009539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того, что малыш начнёт тратить деньги родителей.</w:t>
      </w:r>
    </w:p>
    <w:p w:rsidR="00EA4098" w:rsidRPr="0095393D" w:rsidRDefault="00EA4098" w:rsidP="00953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93D" w:rsidRPr="0095393D" w:rsidRDefault="0095393D" w:rsidP="00953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9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4.Соцсети,</w:t>
      </w:r>
      <w:r w:rsidRPr="00953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форумы, сайты знакомств. Опасность таких сайтов в том, что мы никогда не можем знать, кто на самом деле скрывается под </w:t>
      </w:r>
      <w:proofErr w:type="spellStart"/>
      <w:r w:rsidRPr="0095393D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аватаром</w:t>
      </w:r>
      <w:proofErr w:type="spellEnd"/>
      <w:r w:rsidRPr="00953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милой воспитанной девочки. Она может оказаться 40-летним извращенцем, который хочет навредить ребенку. Кроме этого, общаясь в Интернете, малыш забывает о правилах поведения в реальном социуме, у него атрофируются коммуникационные навыки.</w:t>
      </w:r>
    </w:p>
    <w:p w:rsidR="0095393D" w:rsidRPr="0095393D" w:rsidRDefault="0095393D" w:rsidP="00953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9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5.Сетевые мошенники</w:t>
      </w:r>
      <w:r w:rsidRPr="0095393D">
        <w:rPr>
          <w:rFonts w:ascii="Times New Roman" w:eastAsia="Times New Roman" w:hAnsi="Times New Roman" w:cs="Times New Roman"/>
          <w:sz w:val="26"/>
          <w:szCs w:val="26"/>
          <w:lang w:eastAsia="ru-RU"/>
        </w:rPr>
        <w:t>. Чаще всего они втираются к детям в доверие и через несколько мошеннических операций забирают со счета их мобильника деньги.</w:t>
      </w:r>
    </w:p>
    <w:p w:rsidR="0095393D" w:rsidRPr="0095393D" w:rsidRDefault="0095393D" w:rsidP="00953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9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6.Обман в реальности</w:t>
      </w:r>
      <w:r w:rsidRPr="0095393D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Интернете можно познакомиться с человеком, который способен легко обмануть вашего ребенка. Например, сыну назначает встреч</w:t>
      </w:r>
      <w:r w:rsidR="006B5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53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приятная молодая девушка. На самом же деле приходит компания </w:t>
      </w:r>
      <w:proofErr w:type="gramStart"/>
      <w:r w:rsidRPr="0095393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головорезов</w:t>
      </w:r>
      <w:proofErr w:type="gramEnd"/>
      <w:r w:rsidRPr="0095393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которая грабит ребенка.</w:t>
      </w:r>
    </w:p>
    <w:p w:rsidR="00706DCB" w:rsidRDefault="00706DCB" w:rsidP="0095393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098" w:rsidRDefault="00EA4098" w:rsidP="0095393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22225</wp:posOffset>
            </wp:positionV>
            <wp:extent cx="2957195" cy="1151890"/>
            <wp:effectExtent l="0" t="0" r="0" b="0"/>
            <wp:wrapNone/>
            <wp:docPr id="6" name="Рисунок 6" descr="C:\Users\KaMo.by Admin\Desktop\536a7513c0997c3fcd1860a67b331f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o.by Admin\Desktop\536a7513c0997c3fcd1860a67b331fe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4098" w:rsidRDefault="00EA4098" w:rsidP="0095393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098" w:rsidRDefault="00EA4098" w:rsidP="0095393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098" w:rsidRDefault="00EA4098" w:rsidP="0095393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098" w:rsidRDefault="00EA4098" w:rsidP="0095393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18F5" w:rsidRPr="0095393D" w:rsidRDefault="00AA18F5" w:rsidP="002D7C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A18F5" w:rsidRPr="0095393D" w:rsidSect="00EE6A3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0B8B"/>
    <w:multiLevelType w:val="multilevel"/>
    <w:tmpl w:val="06EABF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9121B"/>
    <w:multiLevelType w:val="multilevel"/>
    <w:tmpl w:val="A1641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24973"/>
    <w:multiLevelType w:val="multilevel"/>
    <w:tmpl w:val="025E2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2B52C4"/>
    <w:multiLevelType w:val="multilevel"/>
    <w:tmpl w:val="00949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1B61"/>
    <w:rsid w:val="00024EBE"/>
    <w:rsid w:val="0004577F"/>
    <w:rsid w:val="001217DC"/>
    <w:rsid w:val="001F6C2A"/>
    <w:rsid w:val="00261B61"/>
    <w:rsid w:val="002D7C1A"/>
    <w:rsid w:val="003226A2"/>
    <w:rsid w:val="00340EF7"/>
    <w:rsid w:val="00432411"/>
    <w:rsid w:val="00444CEC"/>
    <w:rsid w:val="00490863"/>
    <w:rsid w:val="0060523F"/>
    <w:rsid w:val="00664073"/>
    <w:rsid w:val="006B59DA"/>
    <w:rsid w:val="006C5186"/>
    <w:rsid w:val="006D6A1E"/>
    <w:rsid w:val="00706DCB"/>
    <w:rsid w:val="00746038"/>
    <w:rsid w:val="007B2ADA"/>
    <w:rsid w:val="00860E55"/>
    <w:rsid w:val="0095393D"/>
    <w:rsid w:val="00AA18F5"/>
    <w:rsid w:val="00AB561B"/>
    <w:rsid w:val="00B24B1F"/>
    <w:rsid w:val="00BB3223"/>
    <w:rsid w:val="00BD1A52"/>
    <w:rsid w:val="00C227CD"/>
    <w:rsid w:val="00CB5188"/>
    <w:rsid w:val="00EA4098"/>
    <w:rsid w:val="00EE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C5186"/>
  </w:style>
  <w:style w:type="character" w:styleId="a3">
    <w:name w:val="Emphasis"/>
    <w:basedOn w:val="a0"/>
    <w:uiPriority w:val="20"/>
    <w:qFormat/>
    <w:rsid w:val="006C5186"/>
    <w:rPr>
      <w:i/>
      <w:iCs/>
    </w:rPr>
  </w:style>
  <w:style w:type="paragraph" w:styleId="a4">
    <w:name w:val="Normal (Web)"/>
    <w:basedOn w:val="a"/>
    <w:uiPriority w:val="99"/>
    <w:semiHidden/>
    <w:unhideWhenUsed/>
    <w:rsid w:val="0004577F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4577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C5186"/>
  </w:style>
  <w:style w:type="character" w:styleId="a3">
    <w:name w:val="Emphasis"/>
    <w:basedOn w:val="a0"/>
    <w:uiPriority w:val="20"/>
    <w:qFormat/>
    <w:rsid w:val="006C5186"/>
    <w:rPr>
      <w:i/>
      <w:iCs/>
    </w:rPr>
  </w:style>
  <w:style w:type="paragraph" w:styleId="a4">
    <w:name w:val="Normal (Web)"/>
    <w:basedOn w:val="a"/>
    <w:uiPriority w:val="99"/>
    <w:semiHidden/>
    <w:unhideWhenUsed/>
    <w:rsid w:val="0004577F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4577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6948">
          <w:marLeft w:val="1200"/>
          <w:marRight w:val="1200"/>
          <w:marTop w:val="90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4720">
          <w:marLeft w:val="1200"/>
          <w:marRight w:val="1200"/>
          <w:marTop w:val="90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373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290">
              <w:marLeft w:val="750"/>
              <w:marRight w:val="7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6336">
                  <w:marLeft w:val="1200"/>
                  <w:marRight w:val="1200"/>
                  <w:marTop w:val="900"/>
                  <w:marBottom w:val="9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6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net.safelagoon.lagoon2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s://play.google.com/store/apps/details?id=com.screentime.rc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whisperarts.kidsshe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117E4-FCB0-4BA2-9BE8-EA2E8461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KaMo.by Admin</dc:creator>
  <cp:keywords/>
  <dc:description/>
  <cp:lastModifiedBy>Виктория</cp:lastModifiedBy>
  <cp:revision>22</cp:revision>
  <cp:lastPrinted>2021-02-03T06:42:00Z</cp:lastPrinted>
  <dcterms:created xsi:type="dcterms:W3CDTF">2020-08-06T11:59:00Z</dcterms:created>
  <dcterms:modified xsi:type="dcterms:W3CDTF">2021-02-03T10:27:00Z</dcterms:modified>
</cp:coreProperties>
</file>