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65" w:rsidRDefault="00A677C9" w:rsidP="00B923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Вниманию руководителей!</w:t>
      </w:r>
    </w:p>
    <w:p w:rsidR="00E4384F" w:rsidRDefault="00E4384F" w:rsidP="00B923A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923AC" w:rsidRDefault="00B923AC" w:rsidP="00B9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выполнения задач по охране вверенных Вам объектов учреждений образования г. Мозыря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от противоправных посягательств, обеспечение личной и имущественной безопасности учеников, воспитанников, работников и посетителей Ваших учреждений,-</w:t>
      </w:r>
    </w:p>
    <w:p w:rsidR="00B923AC" w:rsidRDefault="00B923AC" w:rsidP="00B92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Рекомендуем:</w:t>
      </w:r>
    </w:p>
    <w:p w:rsidR="00BD33F9" w:rsidRPr="00BD33F9" w:rsidRDefault="00BD33F9" w:rsidP="00BD3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Пропускной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внутриобъектовый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режим осуществлять в строгом соответствии с требованиями локального нормативного правового акта о пропускном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внутриобъектовом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режиме учреждения, </w:t>
      </w:r>
      <w:r w:rsidRPr="00BD33F9">
        <w:rPr>
          <w:rFonts w:ascii="Times New Roman" w:hAnsi="Times New Roman" w:cs="Times New Roman"/>
          <w:sz w:val="30"/>
          <w:szCs w:val="30"/>
          <w:u w:val="single"/>
        </w:rPr>
        <w:t>исключив все возможные случаи беспрепятственного прохода в учреждение посторонних лиц, бесконтрольного вноса (ввоза) и выноса (вывоза) предметов ручной клади, имущества и грузов. Исключить парковку не служебного автотранспорта на территории учреждения.</w:t>
      </w:r>
    </w:p>
    <w:p w:rsidR="00BD33F9" w:rsidRDefault="00CE0659" w:rsidP="00BD3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Организовать до начала прибытия детей в учреждение проверку чердаков, подвалов и иных вспомогательных помещений на предмет обеспечения общественной, технической и пожарной безопасности, выявление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техногенно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-опасных </w:t>
      </w:r>
      <w:r w:rsidR="00631DDD">
        <w:rPr>
          <w:rFonts w:ascii="Times New Roman" w:hAnsi="Times New Roman" w:cs="Times New Roman"/>
          <w:sz w:val="30"/>
          <w:szCs w:val="30"/>
        </w:rPr>
        <w:t xml:space="preserve">коммуникаций, неогороженных строительных площадок, незакрытых люков и т.п. Принимать </w:t>
      </w:r>
      <w:r w:rsidR="00AE734B">
        <w:rPr>
          <w:rFonts w:ascii="Times New Roman" w:hAnsi="Times New Roman" w:cs="Times New Roman"/>
          <w:sz w:val="30"/>
          <w:szCs w:val="30"/>
        </w:rPr>
        <w:t>незамедлительные меры по устранению выявленных недостатков. Особое внимание уделить состоянию основных и запасных выходов.</w:t>
      </w:r>
    </w:p>
    <w:p w:rsidR="00AE734B" w:rsidRDefault="004F00D9" w:rsidP="00BD3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Провести дополнительные инструктажи с работниками охраны и всем персоналом учреждения по мерам безопасности и порядку действий при обнаружении взрывных устройств, подозрительных (бесхозных) </w:t>
      </w:r>
      <w:r w:rsidR="00015044">
        <w:rPr>
          <w:rFonts w:ascii="Times New Roman" w:hAnsi="Times New Roman" w:cs="Times New Roman"/>
          <w:sz w:val="30"/>
          <w:szCs w:val="30"/>
        </w:rPr>
        <w:t>и других предметов, представляющих опасность.</w:t>
      </w:r>
    </w:p>
    <w:p w:rsidR="00015044" w:rsidRDefault="00015044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5044" w:rsidRDefault="00015044" w:rsidP="000150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044">
        <w:rPr>
          <w:rFonts w:ascii="Times New Roman" w:hAnsi="Times New Roman" w:cs="Times New Roman"/>
          <w:b/>
          <w:sz w:val="28"/>
          <w:szCs w:val="28"/>
          <w:u w:val="single"/>
        </w:rPr>
        <w:t>ДЕЙСТВИЯ ПРИ ОБНАРУЖЕНИИ ПОДОЗРИТЕЛЬНОГО ПРЕДМЕТА</w:t>
      </w:r>
    </w:p>
    <w:p w:rsidR="00015044" w:rsidRDefault="00015044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5044" w:rsidRDefault="00015044" w:rsidP="0001504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5044">
        <w:rPr>
          <w:rFonts w:ascii="Times New Roman" w:hAnsi="Times New Roman" w:cs="Times New Roman"/>
          <w:b/>
          <w:sz w:val="30"/>
          <w:szCs w:val="30"/>
          <w:u w:val="single"/>
        </w:rPr>
        <w:t>Признаки, которые могут указывать на наличие взрывного устройств, других опасных предметов</w:t>
      </w:r>
    </w:p>
    <w:p w:rsidR="00015044" w:rsidRDefault="00015044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-присутствие проводов, небольших антенн, изоленты, шпагата, веревки, скотча в пакете, либо торчащие из пакета;</w:t>
      </w:r>
    </w:p>
    <w:p w:rsidR="00015044" w:rsidRDefault="00015044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-шум из обнаруженных подозрительных предметов (пакетов, сумок). Это может быть тиканье часов, щелчки и т.п.</w:t>
      </w:r>
      <w:r w:rsidR="00B34306">
        <w:rPr>
          <w:rFonts w:ascii="Times New Roman" w:hAnsi="Times New Roman" w:cs="Times New Roman"/>
          <w:sz w:val="30"/>
          <w:szCs w:val="30"/>
        </w:rPr>
        <w:t>;</w:t>
      </w:r>
    </w:p>
    <w:p w:rsidR="00015044" w:rsidRDefault="00015044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B34306">
        <w:rPr>
          <w:rFonts w:ascii="Times New Roman" w:hAnsi="Times New Roman" w:cs="Times New Roman"/>
          <w:sz w:val="30"/>
          <w:szCs w:val="30"/>
        </w:rPr>
        <w:t>наличие на найденном предмете элементов питания (батареек);</w:t>
      </w:r>
    </w:p>
    <w:p w:rsidR="00B34306" w:rsidRDefault="00B34306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-растяжки из проволоки, веревок, шпагата, лески;</w:t>
      </w:r>
    </w:p>
    <w:p w:rsidR="00B34306" w:rsidRDefault="00B34306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-необычное размещение предмета;</w:t>
      </w:r>
    </w:p>
    <w:p w:rsidR="00350B49" w:rsidRDefault="00350B49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-наличие предмета, несвойственного для данной местности;</w:t>
      </w:r>
    </w:p>
    <w:p w:rsidR="00350B49" w:rsidRDefault="00350B49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-специфический запах, несвойственный данной местности;</w:t>
      </w:r>
    </w:p>
    <w:p w:rsidR="00350B49" w:rsidRDefault="00350B49" w:rsidP="0026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260F27" w:rsidRDefault="00260F27" w:rsidP="0026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50B49" w:rsidRPr="006C14C3" w:rsidRDefault="00FD106B" w:rsidP="0001504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C14C3">
        <w:rPr>
          <w:rFonts w:ascii="Times New Roman" w:hAnsi="Times New Roman" w:cs="Times New Roman"/>
          <w:b/>
          <w:sz w:val="30"/>
          <w:szCs w:val="30"/>
          <w:u w:val="single"/>
        </w:rPr>
        <w:t>Действия при обнаружении подозрительного предмета:</w:t>
      </w:r>
    </w:p>
    <w:p w:rsidR="00085F42" w:rsidRDefault="00FD106B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- </w:t>
      </w:r>
      <w:r w:rsidRPr="00FD106B">
        <w:rPr>
          <w:rFonts w:ascii="Times New Roman" w:hAnsi="Times New Roman" w:cs="Times New Roman"/>
          <w:b/>
          <w:sz w:val="30"/>
          <w:szCs w:val="30"/>
        </w:rPr>
        <w:t>не трогать, не</w:t>
      </w:r>
      <w:bookmarkStart w:id="0" w:name="_GoBack"/>
      <w:bookmarkEnd w:id="0"/>
      <w:r w:rsidRPr="00FD106B">
        <w:rPr>
          <w:rFonts w:ascii="Times New Roman" w:hAnsi="Times New Roman" w:cs="Times New Roman"/>
          <w:b/>
          <w:sz w:val="30"/>
          <w:szCs w:val="30"/>
        </w:rPr>
        <w:t xml:space="preserve"> подходить, не передвигать обнаруженный подозрительный предмет!</w:t>
      </w:r>
      <w:r w:rsidR="00085F4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5F42">
        <w:rPr>
          <w:rFonts w:ascii="Times New Roman" w:hAnsi="Times New Roman" w:cs="Times New Roman"/>
          <w:sz w:val="30"/>
          <w:szCs w:val="30"/>
        </w:rPr>
        <w:t xml:space="preserve">Не курить, воздерживаться от использования средств радиосвязи, в том числе </w:t>
      </w:r>
      <w:r w:rsidR="00AA3229">
        <w:rPr>
          <w:rFonts w:ascii="Times New Roman" w:hAnsi="Times New Roman" w:cs="Times New Roman"/>
          <w:sz w:val="30"/>
          <w:szCs w:val="30"/>
        </w:rPr>
        <w:t>и мобильных, вблизи данного предмета.</w:t>
      </w:r>
    </w:p>
    <w:p w:rsidR="00AA3229" w:rsidRDefault="00747B6A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9FC">
        <w:rPr>
          <w:rFonts w:ascii="Times New Roman" w:hAnsi="Times New Roman" w:cs="Times New Roman"/>
          <w:b/>
          <w:sz w:val="30"/>
          <w:szCs w:val="30"/>
          <w:u w:val="single"/>
        </w:rPr>
        <w:t>- немедленно сообщить</w:t>
      </w:r>
      <w:r>
        <w:rPr>
          <w:rFonts w:ascii="Times New Roman" w:hAnsi="Times New Roman" w:cs="Times New Roman"/>
          <w:sz w:val="30"/>
          <w:szCs w:val="30"/>
        </w:rPr>
        <w:t xml:space="preserve"> об обнаружении подозрительного предмета в правоохранительные органы по телефонам: </w:t>
      </w:r>
      <w:r w:rsidRPr="008D29FC">
        <w:rPr>
          <w:rFonts w:ascii="Times New Roman" w:hAnsi="Times New Roman" w:cs="Times New Roman"/>
          <w:b/>
          <w:sz w:val="30"/>
          <w:szCs w:val="30"/>
        </w:rPr>
        <w:t>102 или 101;</w:t>
      </w:r>
      <w:r>
        <w:rPr>
          <w:rFonts w:ascii="Times New Roman" w:hAnsi="Times New Roman" w:cs="Times New Roman"/>
          <w:sz w:val="30"/>
          <w:szCs w:val="30"/>
        </w:rPr>
        <w:t xml:space="preserve"> руководителю учреждения;</w:t>
      </w:r>
    </w:p>
    <w:p w:rsidR="008D29FC" w:rsidRDefault="008D29FC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зафиксировать место и время обнаружения;</w:t>
      </w:r>
    </w:p>
    <w:p w:rsidR="008D29FC" w:rsidRDefault="008D29FC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освободить от людей опасную зону в радиусе не менее 100 метров;</w:t>
      </w:r>
    </w:p>
    <w:p w:rsidR="008D29FC" w:rsidRDefault="008D29FC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 возможности обеспечить охрану подозрительного предмета и опасной зоны;</w:t>
      </w:r>
    </w:p>
    <w:p w:rsidR="008D29FC" w:rsidRDefault="000A15C5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C07FF1">
        <w:rPr>
          <w:rFonts w:ascii="Times New Roman" w:hAnsi="Times New Roman" w:cs="Times New Roman"/>
          <w:sz w:val="30"/>
          <w:szCs w:val="30"/>
        </w:rPr>
        <w:t>необходимо обеспечить организованную эвакуацию людей с территории, прилегающей к опасной зоне;</w:t>
      </w:r>
    </w:p>
    <w:p w:rsidR="00C07FF1" w:rsidRDefault="00DA1119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обнаружения;</w:t>
      </w:r>
    </w:p>
    <w:p w:rsidR="00DA1119" w:rsidRDefault="0027539D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далее действовать по указанию представителей правоохранительных органов;</w:t>
      </w:r>
    </w:p>
    <w:p w:rsidR="0027539D" w:rsidRDefault="0027539D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сообщать об угрозе взрыва никому, кроме тех, кому необходимо знать о случившимся, чтобы не создать панику;</w:t>
      </w:r>
    </w:p>
    <w:p w:rsidR="0027539D" w:rsidRDefault="00A0466D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проинструктировать персонал о том, что запрещается принимать на хранение от посторонних лиц какие-либо предметы и вещи;</w:t>
      </w:r>
    </w:p>
    <w:p w:rsidR="00A0466D" w:rsidRDefault="00A0466D" w:rsidP="000150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быть готовым описать внешний вид предмета, похожего на взрывное устройство;</w:t>
      </w:r>
    </w:p>
    <w:p w:rsidR="00521040" w:rsidRDefault="00521040" w:rsidP="0052104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21040">
        <w:rPr>
          <w:rFonts w:ascii="Times New Roman" w:hAnsi="Times New Roman" w:cs="Times New Roman"/>
          <w:b/>
          <w:sz w:val="30"/>
          <w:szCs w:val="30"/>
          <w:u w:val="single"/>
        </w:rPr>
        <w:t>КАТЕГОРИЧЕСКИ ЗАПРЕЩАЕТСЯ:</w:t>
      </w:r>
    </w:p>
    <w:p w:rsidR="00521040" w:rsidRPr="00220324" w:rsidRDefault="00782F74" w:rsidP="00782F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20324">
        <w:rPr>
          <w:rFonts w:ascii="Times New Roman" w:hAnsi="Times New Roman" w:cs="Times New Roman"/>
          <w:b/>
          <w:sz w:val="30"/>
          <w:szCs w:val="30"/>
          <w:u w:val="single"/>
        </w:rPr>
        <w:t>- наносить удары по корпусу опасного предмета камнями, железом и т.п.</w:t>
      </w:r>
    </w:p>
    <w:p w:rsidR="00782F74" w:rsidRPr="00220324" w:rsidRDefault="00782F74" w:rsidP="00782F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20324">
        <w:rPr>
          <w:rFonts w:ascii="Times New Roman" w:hAnsi="Times New Roman" w:cs="Times New Roman"/>
          <w:b/>
          <w:sz w:val="30"/>
          <w:szCs w:val="30"/>
          <w:u w:val="single"/>
        </w:rPr>
        <w:t xml:space="preserve">- прикасаться к взрывным </w:t>
      </w:r>
      <w:r w:rsidR="00220324" w:rsidRPr="00220324">
        <w:rPr>
          <w:rFonts w:ascii="Times New Roman" w:hAnsi="Times New Roman" w:cs="Times New Roman"/>
          <w:b/>
          <w:sz w:val="30"/>
          <w:szCs w:val="30"/>
          <w:u w:val="single"/>
        </w:rPr>
        <w:t>предметам;</w:t>
      </w:r>
    </w:p>
    <w:p w:rsidR="00220324" w:rsidRPr="00220324" w:rsidRDefault="00220324" w:rsidP="00782F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20324">
        <w:rPr>
          <w:rFonts w:ascii="Times New Roman" w:hAnsi="Times New Roman" w:cs="Times New Roman"/>
          <w:b/>
          <w:sz w:val="30"/>
          <w:szCs w:val="30"/>
          <w:u w:val="single"/>
        </w:rPr>
        <w:t>- переносить его, перекатывать;</w:t>
      </w:r>
    </w:p>
    <w:p w:rsidR="00220324" w:rsidRPr="00220324" w:rsidRDefault="00220324" w:rsidP="00782F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20324">
        <w:rPr>
          <w:rFonts w:ascii="Times New Roman" w:hAnsi="Times New Roman" w:cs="Times New Roman"/>
          <w:b/>
          <w:sz w:val="30"/>
          <w:szCs w:val="30"/>
          <w:u w:val="single"/>
        </w:rPr>
        <w:t>- закапывать в землю или бросать в огонь;</w:t>
      </w:r>
    </w:p>
    <w:p w:rsidR="00220324" w:rsidRDefault="00220324" w:rsidP="00782F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220324">
        <w:rPr>
          <w:rFonts w:ascii="Times New Roman" w:hAnsi="Times New Roman" w:cs="Times New Roman"/>
          <w:b/>
          <w:sz w:val="30"/>
          <w:szCs w:val="30"/>
          <w:u w:val="single"/>
        </w:rPr>
        <w:t>- предпринимать попытки к разборке и т.п.</w:t>
      </w:r>
    </w:p>
    <w:p w:rsidR="00C218D2" w:rsidRDefault="00C218D2" w:rsidP="00782F7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218D2" w:rsidRPr="00C218D2" w:rsidRDefault="00C218D2" w:rsidP="00C218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посетителей объекта о необходимости проявления бдительности, в случаях выявления подозрительных (бесхозных) предметов или подозрительных лиц, незамедлительного уведомления о данных фактах работников охраны организации, сотрудников органов внутренних дел.</w:t>
      </w:r>
    </w:p>
    <w:sectPr w:rsidR="00C218D2" w:rsidRPr="00C218D2" w:rsidSect="002070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A44C8"/>
    <w:multiLevelType w:val="hybridMultilevel"/>
    <w:tmpl w:val="D700B030"/>
    <w:lvl w:ilvl="0" w:tplc="B18E2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64"/>
    <w:rsid w:val="00015044"/>
    <w:rsid w:val="00085F42"/>
    <w:rsid w:val="000A15C5"/>
    <w:rsid w:val="00207080"/>
    <w:rsid w:val="00220324"/>
    <w:rsid w:val="00260F27"/>
    <w:rsid w:val="0027539D"/>
    <w:rsid w:val="002C12B8"/>
    <w:rsid w:val="00350B49"/>
    <w:rsid w:val="003F2A64"/>
    <w:rsid w:val="004F00D9"/>
    <w:rsid w:val="00521040"/>
    <w:rsid w:val="00631DDD"/>
    <w:rsid w:val="00636C4A"/>
    <w:rsid w:val="006C14C3"/>
    <w:rsid w:val="00747B6A"/>
    <w:rsid w:val="00782F74"/>
    <w:rsid w:val="008D29FC"/>
    <w:rsid w:val="00954865"/>
    <w:rsid w:val="00A0466D"/>
    <w:rsid w:val="00A677C9"/>
    <w:rsid w:val="00AA3229"/>
    <w:rsid w:val="00AE734B"/>
    <w:rsid w:val="00B34306"/>
    <w:rsid w:val="00B923AC"/>
    <w:rsid w:val="00BD33F9"/>
    <w:rsid w:val="00C07FF1"/>
    <w:rsid w:val="00C218D2"/>
    <w:rsid w:val="00CE0659"/>
    <w:rsid w:val="00DA1119"/>
    <w:rsid w:val="00E4384F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29865-0757-4666-8F5B-F7A20016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29</cp:revision>
  <dcterms:created xsi:type="dcterms:W3CDTF">2015-12-14T06:20:00Z</dcterms:created>
  <dcterms:modified xsi:type="dcterms:W3CDTF">2015-12-14T07:22:00Z</dcterms:modified>
</cp:coreProperties>
</file>