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6431" w14:textId="7E397EDD" w:rsidR="00E33B9E" w:rsidRPr="00E33B9E" w:rsidRDefault="00E33B9E" w:rsidP="00366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Пикуза Наталья Григорьевна, учитель химии высшей категории               ГУО “Средняя школа №11 г.Мозыря”</w:t>
      </w:r>
    </w:p>
    <w:p w14:paraId="2FABACB4" w14:textId="7CF1AE0F" w:rsidR="002C3F9C" w:rsidRDefault="002C3F9C" w:rsidP="00366E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F9C">
        <w:rPr>
          <w:rFonts w:ascii="Times New Roman" w:hAnsi="Times New Roman" w:cs="Times New Roman"/>
          <w:sz w:val="28"/>
          <w:szCs w:val="28"/>
        </w:rPr>
        <w:t>Технологическая карта учебного занятия по химии по теме «</w:t>
      </w:r>
      <w:r w:rsidRPr="002C3F9C">
        <w:rPr>
          <w:rFonts w:ascii="Times New Roman" w:hAnsi="Times New Roman" w:cs="Times New Roman"/>
          <w:bCs/>
          <w:sz w:val="28"/>
          <w:szCs w:val="28"/>
        </w:rPr>
        <w:t xml:space="preserve">Классификация органических </w:t>
      </w:r>
      <w:r>
        <w:rPr>
          <w:rFonts w:ascii="Times New Roman" w:hAnsi="Times New Roman" w:cs="Times New Roman"/>
          <w:bCs/>
          <w:sz w:val="28"/>
          <w:szCs w:val="28"/>
        </w:rPr>
        <w:t>веществ. Взаимосвязь между органическими</w:t>
      </w:r>
      <w:r w:rsidR="00366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соединениями различных классов</w:t>
      </w:r>
      <w:r w:rsidRPr="002C3F9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9A65314" w14:textId="77777777" w:rsidR="002C3F9C" w:rsidRDefault="002C3F9C" w:rsidP="002C3F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F9C">
        <w:rPr>
          <w:rFonts w:ascii="Times New Roman" w:hAnsi="Times New Roman" w:cs="Times New Roman"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>: 10</w:t>
      </w:r>
    </w:p>
    <w:p w14:paraId="7A1C2FB9" w14:textId="469B19FC" w:rsidR="002C3F9C" w:rsidRPr="002C3F9C" w:rsidRDefault="002C3F9C" w:rsidP="002C3F9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CD2">
        <w:rPr>
          <w:rFonts w:ascii="Times New Roman" w:hAnsi="Times New Roman"/>
          <w:sz w:val="28"/>
          <w:szCs w:val="28"/>
          <w:u w:val="single"/>
        </w:rPr>
        <w:t>Тип урока</w:t>
      </w:r>
      <w:r w:rsidRPr="000E3C0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 обобщения и систематизации учебного материала</w:t>
      </w:r>
    </w:p>
    <w:p w14:paraId="424EBF9E" w14:textId="77777777" w:rsidR="002C3F9C" w:rsidRDefault="002C3F9C" w:rsidP="002C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D2">
        <w:rPr>
          <w:rFonts w:ascii="Times New Roman" w:hAnsi="Times New Roman"/>
          <w:sz w:val="28"/>
          <w:szCs w:val="28"/>
          <w:u w:val="single"/>
        </w:rPr>
        <w:t>Цель</w:t>
      </w:r>
      <w:r w:rsidRPr="000E3C02">
        <w:rPr>
          <w:rFonts w:ascii="Times New Roman" w:hAnsi="Times New Roman"/>
          <w:sz w:val="28"/>
          <w:szCs w:val="28"/>
        </w:rPr>
        <w:t>:</w:t>
      </w:r>
      <w:r w:rsidRPr="00F54CD2">
        <w:rPr>
          <w:rFonts w:ascii="Times New Roman" w:hAnsi="Times New Roman"/>
          <w:sz w:val="28"/>
          <w:szCs w:val="28"/>
        </w:rPr>
        <w:t xml:space="preserve"> предполагается, что к концу урока:</w:t>
      </w:r>
    </w:p>
    <w:p w14:paraId="187B097B" w14:textId="3628FEC9" w:rsidR="002C3F9C" w:rsidRDefault="002C3F9C" w:rsidP="002C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EA0">
        <w:rPr>
          <w:rFonts w:ascii="Times New Roman" w:hAnsi="Times New Roman"/>
          <w:i/>
          <w:iCs/>
          <w:sz w:val="28"/>
          <w:szCs w:val="28"/>
        </w:rPr>
        <w:t>учащиеся будут знать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930EA0">
        <w:rPr>
          <w:rFonts w:ascii="Times New Roman" w:hAnsi="Times New Roman"/>
          <w:sz w:val="28"/>
          <w:szCs w:val="28"/>
        </w:rPr>
        <w:t>классификацию органических веществ, особенности взаимосвязи органических соединений</w:t>
      </w:r>
      <w:r w:rsidRPr="00482B19">
        <w:rPr>
          <w:rFonts w:ascii="Times New Roman" w:hAnsi="Times New Roman"/>
          <w:sz w:val="28"/>
          <w:szCs w:val="28"/>
        </w:rPr>
        <w:t>;</w:t>
      </w:r>
    </w:p>
    <w:p w14:paraId="12012665" w14:textId="73A8F698" w:rsidR="001B79FA" w:rsidRDefault="002C3F9C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EA0">
        <w:rPr>
          <w:rFonts w:ascii="Times New Roman" w:hAnsi="Times New Roman"/>
          <w:i/>
          <w:iCs/>
          <w:sz w:val="28"/>
          <w:szCs w:val="28"/>
        </w:rPr>
        <w:t>учащиеся будут уметь</w:t>
      </w:r>
      <w:r w:rsidR="00930EA0" w:rsidRPr="00930EA0">
        <w:rPr>
          <w:rFonts w:ascii="Times New Roman" w:hAnsi="Times New Roman"/>
          <w:sz w:val="28"/>
          <w:szCs w:val="28"/>
        </w:rPr>
        <w:t>:</w:t>
      </w:r>
      <w:r w:rsidRPr="00811F7F">
        <w:rPr>
          <w:rFonts w:ascii="Times New Roman" w:hAnsi="Times New Roman"/>
          <w:sz w:val="28"/>
          <w:szCs w:val="28"/>
        </w:rPr>
        <w:t xml:space="preserve"> </w:t>
      </w:r>
      <w:r w:rsidR="00930EA0">
        <w:rPr>
          <w:rFonts w:ascii="Times New Roman" w:hAnsi="Times New Roman"/>
          <w:sz w:val="28"/>
          <w:szCs w:val="28"/>
        </w:rPr>
        <w:t>записывать уравнения химических реакций, отражающих химические свойства и способы получения органических веществ.</w:t>
      </w:r>
    </w:p>
    <w:p w14:paraId="38790CEA" w14:textId="77777777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68C4604" w14:textId="500DB22B" w:rsidR="00930EA0" w:rsidRPr="00877BCB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7BCB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14:paraId="172C7E33" w14:textId="54B439FC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обобщить и систематизировать знания о классификации органических веществ, закрепить умения </w:t>
      </w:r>
      <w:r w:rsidRPr="00930EA0">
        <w:rPr>
          <w:rFonts w:ascii="Times New Roman" w:hAnsi="Times New Roman"/>
          <w:sz w:val="28"/>
          <w:szCs w:val="28"/>
        </w:rPr>
        <w:t>записывать уравнения химических реакций, отражающих химические свойства и способы получения органических веществ</w:t>
      </w:r>
      <w:r>
        <w:rPr>
          <w:rFonts w:ascii="Times New Roman" w:hAnsi="Times New Roman"/>
          <w:sz w:val="28"/>
          <w:szCs w:val="28"/>
        </w:rPr>
        <w:t>;</w:t>
      </w:r>
    </w:p>
    <w:p w14:paraId="212167F8" w14:textId="4D49F833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умений систематизировать учебный материал, устанавливать взаимосвязи между химическими соединениями, делать выводы, осуществлять </w:t>
      </w:r>
      <w:proofErr w:type="spellStart"/>
      <w:r>
        <w:rPr>
          <w:rFonts w:ascii="Times New Roman" w:hAnsi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самооценку;</w:t>
      </w:r>
    </w:p>
    <w:p w14:paraId="29C39B3D" w14:textId="521B4151" w:rsidR="00930EA0" w:rsidRPr="000E3C02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интереса к миру органических соединений; взаимоуважению при работе в парах</w:t>
      </w:r>
      <w:r w:rsidR="00A5553D">
        <w:rPr>
          <w:rFonts w:ascii="Times New Roman" w:hAnsi="Times New Roman"/>
          <w:sz w:val="28"/>
          <w:szCs w:val="28"/>
        </w:rPr>
        <w:t xml:space="preserve">, </w:t>
      </w:r>
      <w:r w:rsidR="00A5553D" w:rsidRPr="00BC600E">
        <w:rPr>
          <w:rFonts w:ascii="Times New Roman" w:hAnsi="Times New Roman" w:cs="Times New Roman"/>
          <w:sz w:val="28"/>
          <w:szCs w:val="28"/>
        </w:rPr>
        <w:t>стимулировать максимальную активность и самостоятельность поиска информации</w:t>
      </w:r>
      <w:r w:rsidR="00A5553D">
        <w:rPr>
          <w:rFonts w:ascii="Times New Roman" w:hAnsi="Times New Roman" w:cs="Times New Roman"/>
          <w:sz w:val="28"/>
          <w:szCs w:val="28"/>
        </w:rPr>
        <w:t>.</w:t>
      </w:r>
    </w:p>
    <w:p w14:paraId="17860A4A" w14:textId="77777777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0F215EA" w14:textId="16B0120C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6A">
        <w:rPr>
          <w:rFonts w:ascii="Times New Roman" w:hAnsi="Times New Roman"/>
          <w:sz w:val="28"/>
          <w:szCs w:val="28"/>
          <w:u w:val="single"/>
        </w:rPr>
        <w:t>Методы и приемы, формы организации учебной деятельности</w:t>
      </w:r>
      <w:r w:rsidRPr="008F5E6A">
        <w:rPr>
          <w:rFonts w:ascii="Times New Roman" w:hAnsi="Times New Roman"/>
          <w:sz w:val="28"/>
          <w:szCs w:val="28"/>
        </w:rPr>
        <w:t>: словесные (рассказ, беседа), наглядные (работа с учебником, словесно-иллюстративной схемой, таблицей), частично-поисковые (использование информации из учебника, постановка вопросов, формулирование ответов), практические (самостоятельная работа, работа на месте и у доски по предложенным учителем задан</w:t>
      </w:r>
      <w:r>
        <w:rPr>
          <w:rFonts w:ascii="Times New Roman" w:hAnsi="Times New Roman"/>
          <w:sz w:val="28"/>
          <w:szCs w:val="28"/>
        </w:rPr>
        <w:t>иям), проблемный метод обучения; формы учебной деятельности: индивидуальная, парная, фронтальная работа</w:t>
      </w:r>
    </w:p>
    <w:p w14:paraId="321204E3" w14:textId="77777777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05E4CB" w14:textId="18B297A8" w:rsidR="00930EA0" w:rsidRPr="008F5E6A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6A">
        <w:rPr>
          <w:rFonts w:ascii="Times New Roman" w:hAnsi="Times New Roman"/>
          <w:sz w:val="28"/>
          <w:szCs w:val="28"/>
          <w:u w:val="single"/>
        </w:rPr>
        <w:t xml:space="preserve">Учебно-методическое обеспечение: </w:t>
      </w:r>
      <w:r w:rsidRPr="008F5E6A">
        <w:rPr>
          <w:rFonts w:ascii="Times New Roman" w:hAnsi="Times New Roman"/>
          <w:sz w:val="28"/>
          <w:szCs w:val="28"/>
        </w:rPr>
        <w:t>на столах у</w:t>
      </w:r>
      <w:r>
        <w:rPr>
          <w:rFonts w:ascii="Times New Roman" w:hAnsi="Times New Roman"/>
          <w:sz w:val="28"/>
          <w:szCs w:val="28"/>
        </w:rPr>
        <w:t xml:space="preserve"> учащихся: учебники «Химия, 10 класс», рабочие тетради</w:t>
      </w:r>
      <w:r w:rsidRPr="008F5E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3D" w:rsidRPr="00A5553D">
        <w:rPr>
          <w:rFonts w:ascii="Times New Roman" w:hAnsi="Times New Roman"/>
          <w:sz w:val="28"/>
          <w:szCs w:val="28"/>
        </w:rPr>
        <w:t>презентация «Классификация и номенклатура органических соединений», задания для самостоятельной работы, тестовые задания.</w:t>
      </w:r>
    </w:p>
    <w:p w14:paraId="2C272D85" w14:textId="77777777" w:rsidR="00930EA0" w:rsidRPr="008F5E6A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F2C77" w14:textId="27A2414E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5E6A">
        <w:rPr>
          <w:rFonts w:ascii="Times New Roman" w:hAnsi="Times New Roman"/>
          <w:sz w:val="28"/>
          <w:szCs w:val="28"/>
          <w:u w:val="single"/>
        </w:rPr>
        <w:t xml:space="preserve">Оборудование: </w:t>
      </w:r>
      <w:r w:rsidRPr="00930EA0">
        <w:rPr>
          <w:rFonts w:ascii="Times New Roman" w:hAnsi="Times New Roman"/>
          <w:sz w:val="28"/>
          <w:szCs w:val="28"/>
        </w:rPr>
        <w:t>мультимедийная доска, проектор</w:t>
      </w:r>
    </w:p>
    <w:p w14:paraId="04F9C3BA" w14:textId="77777777" w:rsidR="00930EA0" w:rsidRDefault="00930EA0" w:rsidP="0093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8DC36F" w14:textId="77777777" w:rsidR="00930EA0" w:rsidRDefault="00930EA0" w:rsidP="00930EA0">
      <w:pPr>
        <w:spacing w:after="0" w:line="240" w:lineRule="auto"/>
        <w:jc w:val="both"/>
        <w:sectPr w:rsidR="00930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X="-289" w:tblpY="-1017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2482"/>
        <w:gridCol w:w="3550"/>
        <w:gridCol w:w="4225"/>
        <w:gridCol w:w="2517"/>
      </w:tblGrid>
      <w:tr w:rsidR="0086790B" w:rsidRPr="00FE255C" w14:paraId="454069AD" w14:textId="77777777" w:rsidTr="00057948">
        <w:tc>
          <w:tcPr>
            <w:tcW w:w="2104" w:type="dxa"/>
          </w:tcPr>
          <w:p w14:paraId="348F4407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2291" w:type="dxa"/>
          </w:tcPr>
          <w:p w14:paraId="77319E0D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Задачи этапа урока</w:t>
            </w:r>
          </w:p>
        </w:tc>
        <w:tc>
          <w:tcPr>
            <w:tcW w:w="3657" w:type="dxa"/>
          </w:tcPr>
          <w:p w14:paraId="45894CF0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252" w:type="dxa"/>
          </w:tcPr>
          <w:p w14:paraId="3F59628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552" w:type="dxa"/>
          </w:tcPr>
          <w:p w14:paraId="63260952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Планируемый результат</w:t>
            </w:r>
          </w:p>
        </w:tc>
      </w:tr>
      <w:tr w:rsidR="0086790B" w:rsidRPr="00FE255C" w14:paraId="11BFD0B5" w14:textId="77777777" w:rsidTr="00057948">
        <w:trPr>
          <w:trHeight w:val="70"/>
        </w:trPr>
        <w:tc>
          <w:tcPr>
            <w:tcW w:w="2104" w:type="dxa"/>
          </w:tcPr>
          <w:p w14:paraId="5322F85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Организа-ционный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этап (1 мин.)</w:t>
            </w:r>
          </w:p>
        </w:tc>
        <w:tc>
          <w:tcPr>
            <w:tcW w:w="2291" w:type="dxa"/>
          </w:tcPr>
          <w:p w14:paraId="7F9E5AC0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Обеспечить психологическую готовность учащихся к работе на уроке</w:t>
            </w:r>
          </w:p>
        </w:tc>
        <w:tc>
          <w:tcPr>
            <w:tcW w:w="3657" w:type="dxa"/>
          </w:tcPr>
          <w:p w14:paraId="790C7195" w14:textId="6634F486" w:rsidR="00930EA0" w:rsidRPr="00FE255C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Проверка готовности класса к уроку: «Добрый день, друзья!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Хорошее ли у вас настроение? </w:t>
            </w:r>
          </w:p>
        </w:tc>
        <w:tc>
          <w:tcPr>
            <w:tcW w:w="4252" w:type="dxa"/>
          </w:tcPr>
          <w:p w14:paraId="6D6E4874" w14:textId="1895A913" w:rsidR="00930EA0" w:rsidRPr="00FE255C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Отвечают на вопросы учителя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ADE7690" w14:textId="77777777" w:rsidR="00930EA0" w:rsidRPr="00FE255C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37745DD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Готовность к активной учебной деятельности. Включение в деловой ритм урока</w:t>
            </w:r>
          </w:p>
        </w:tc>
      </w:tr>
      <w:tr w:rsidR="0086790B" w:rsidRPr="00FE255C" w14:paraId="26EEA1D4" w14:textId="77777777" w:rsidTr="00057948">
        <w:trPr>
          <w:trHeight w:val="7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63AF" w14:textId="0E657B39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>.Этап целеполагания и мотивации. Подготовка учащихс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к работе на основном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этапе  (</w:t>
            </w:r>
            <w:proofErr w:type="gramEnd"/>
            <w:r w:rsidR="00366E91">
              <w:rPr>
                <w:rFonts w:ascii="Times New Roman" w:hAnsi="Times New Roman"/>
                <w:sz w:val="26"/>
                <w:szCs w:val="26"/>
              </w:rPr>
              <w:t>3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мин.)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DF55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Определить тему и цель урока. Создать условия для повышения мотивации учащихся к </w:t>
            </w:r>
            <w:r>
              <w:rPr>
                <w:rFonts w:ascii="Times New Roman" w:hAnsi="Times New Roman"/>
                <w:sz w:val="26"/>
                <w:szCs w:val="26"/>
              </w:rPr>
              <w:t>работе на уроке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7F6808C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6AE24F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1CD1B15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494B811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6629EE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6393CA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1295778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0D5B14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3DE0" w14:textId="01F8B86E" w:rsidR="00930EA0" w:rsidRDefault="00366E91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 доске ряд химических соединений. Как назвать их одним словом? Это и будет тема урока.</w:t>
            </w:r>
          </w:p>
          <w:p w14:paraId="3DC817A8" w14:textId="5B599E13" w:rsidR="00366E91" w:rsidRDefault="00366E91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Предлагает поставить задачи каждому учащемуся для себя в рамках темы урока.</w:t>
            </w:r>
          </w:p>
          <w:p w14:paraId="1D6BFFDC" w14:textId="6331B297" w:rsidR="00366E91" w:rsidRPr="00FE255C" w:rsidRDefault="00366E91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3435C7C" w14:textId="14482094" w:rsidR="00930EA0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Учащиеся с места отвечают на</w:t>
            </w:r>
            <w:r w:rsidRPr="00FE255C">
              <w:rPr>
                <w:rFonts w:ascii="Times New Roman" w:hAnsi="Times New Roman"/>
                <w:bCs/>
                <w:sz w:val="26"/>
                <w:szCs w:val="26"/>
              </w:rPr>
              <w:t xml:space="preserve"> поставленные вопросы</w:t>
            </w:r>
            <w:r w:rsidR="00366E9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5A3FD869" w14:textId="70BD8DFF" w:rsidR="00930EA0" w:rsidRPr="00366E91" w:rsidRDefault="00366E91" w:rsidP="000A29E0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Тема урока: Органические вещества. </w:t>
            </w:r>
            <w:r>
              <w:t xml:space="preserve"> </w:t>
            </w:r>
            <w:r w:rsidRPr="00366E91">
              <w:rPr>
                <w:rFonts w:ascii="Times New Roman" w:hAnsi="Times New Roman"/>
                <w:bCs/>
                <w:sz w:val="26"/>
                <w:szCs w:val="26"/>
              </w:rPr>
              <w:t>Взаимосвязь между органическими соединениями различных классов</w:t>
            </w:r>
          </w:p>
          <w:p w14:paraId="5E5E2C67" w14:textId="40B271AD" w:rsidR="00930EA0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5E6A">
              <w:rPr>
                <w:rFonts w:ascii="Times New Roman" w:hAnsi="Times New Roman"/>
                <w:b/>
                <w:sz w:val="26"/>
                <w:szCs w:val="26"/>
              </w:rPr>
              <w:t>Предполагают задачи урока</w:t>
            </w:r>
            <w:r w:rsidR="00366E9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8BFD3EA" w14:textId="1115608C" w:rsidR="00366E91" w:rsidRDefault="00366E91" w:rsidP="000A29E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Знать:</w:t>
            </w:r>
            <w:r w:rsidR="000A29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29E0" w:rsidRPr="000A29E0">
              <w:rPr>
                <w:rFonts w:ascii="Times New Roman" w:hAnsi="Times New Roman"/>
                <w:bCs/>
                <w:sz w:val="26"/>
                <w:szCs w:val="26"/>
              </w:rPr>
              <w:t>органические соединения, называть их, называть, в какие химические реакции вступают.</w:t>
            </w:r>
          </w:p>
          <w:p w14:paraId="2027BEDC" w14:textId="663BCB25" w:rsidR="00366E91" w:rsidRPr="00FE255C" w:rsidRDefault="00366E91" w:rsidP="000A29E0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Уметь:</w:t>
            </w:r>
            <w:r w:rsidR="000A29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29E0">
              <w:t xml:space="preserve"> </w:t>
            </w:r>
            <w:r w:rsidR="000A29E0" w:rsidRPr="000A29E0">
              <w:rPr>
                <w:rFonts w:ascii="Times New Roman" w:hAnsi="Times New Roman"/>
                <w:bCs/>
                <w:sz w:val="26"/>
                <w:szCs w:val="26"/>
              </w:rPr>
              <w:t>записывать</w:t>
            </w:r>
            <w:proofErr w:type="gramEnd"/>
            <w:r w:rsidR="000A29E0" w:rsidRPr="000A29E0">
              <w:rPr>
                <w:rFonts w:ascii="Times New Roman" w:hAnsi="Times New Roman"/>
                <w:bCs/>
                <w:sz w:val="26"/>
                <w:szCs w:val="26"/>
              </w:rPr>
              <w:t xml:space="preserve"> уравнения химических реакций, отражающих химические свойства и способы получения органических веществ.</w:t>
            </w:r>
          </w:p>
          <w:p w14:paraId="5DDA59B6" w14:textId="77777777" w:rsidR="00930EA0" w:rsidRPr="00FE255C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8358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Развитие умений самостоятельно определять и формулировать тему и цель урока. </w:t>
            </w:r>
          </w:p>
          <w:p w14:paraId="3AAB93D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Умение выражать свои мысли</w:t>
            </w:r>
          </w:p>
          <w:p w14:paraId="6353AD3E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533E491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D455DD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90B" w:rsidRPr="00FE255C" w14:paraId="3956146B" w14:textId="77777777" w:rsidTr="00057948">
        <w:trPr>
          <w:trHeight w:val="409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1BE" w14:textId="59194252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FE255C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0A29E0" w:rsidRPr="000A29E0">
              <w:rPr>
                <w:rFonts w:ascii="Times New Roman" w:hAnsi="Times New Roman"/>
                <w:sz w:val="26"/>
                <w:szCs w:val="26"/>
              </w:rPr>
              <w:tab/>
              <w:t>Этап актуализации субъектного опыта учащихся</w:t>
            </w:r>
            <w:r w:rsidR="000A29E0">
              <w:rPr>
                <w:rFonts w:ascii="Times New Roman" w:hAnsi="Times New Roman"/>
                <w:sz w:val="26"/>
                <w:szCs w:val="26"/>
              </w:rPr>
              <w:t xml:space="preserve"> (до 1</w:t>
            </w:r>
            <w:r w:rsidR="0095769C">
              <w:rPr>
                <w:rFonts w:ascii="Times New Roman" w:hAnsi="Times New Roman"/>
                <w:sz w:val="26"/>
                <w:szCs w:val="26"/>
              </w:rPr>
              <w:t>0</w:t>
            </w:r>
            <w:r w:rsidR="000A29E0">
              <w:rPr>
                <w:rFonts w:ascii="Times New Roman" w:hAnsi="Times New Roman"/>
                <w:sz w:val="26"/>
                <w:szCs w:val="26"/>
              </w:rPr>
              <w:t xml:space="preserve"> минут)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7AB1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Создать условия для </w:t>
            </w:r>
            <w:r>
              <w:rPr>
                <w:rFonts w:ascii="Times New Roman" w:hAnsi="Times New Roman"/>
                <w:sz w:val="26"/>
                <w:szCs w:val="26"/>
              </w:rPr>
              <w:t>воспроизведения учащимися ранее изученного материала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84BF" w14:textId="0545ABD8" w:rsidR="00930EA0" w:rsidRDefault="00930EA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F3917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Задание №1.</w:t>
            </w:r>
            <w:r w:rsidRPr="002F391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14:paraId="39B18C71" w14:textId="77777777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доске учитель вызывает 1 учащегося, </w:t>
            </w:r>
            <w:proofErr w:type="gramStart"/>
            <w:r w:rsidRPr="000A2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который  с</w:t>
            </w:r>
            <w:proofErr w:type="gramEnd"/>
            <w:r w:rsidRPr="000A2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помощью мультимедийной презентации воспроизводит учебный материал</w:t>
            </w:r>
          </w:p>
          <w:p w14:paraId="765883E6" w14:textId="4AD313FC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Классификация органических соединений</w:t>
            </w:r>
          </w:p>
          <w:p w14:paraId="3CC90AB6" w14:textId="0EE43075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Органические соединения</w:t>
            </w:r>
          </w:p>
          <w:p w14:paraId="07ACC136" w14:textId="75B1FB9B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I. Ациклические (алифатические)</w:t>
            </w:r>
          </w:p>
          <w:p w14:paraId="097CE6F9" w14:textId="352F613C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II. Циклические</w:t>
            </w:r>
          </w:p>
          <w:p w14:paraId="17B59455" w14:textId="5F45EB0A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1.Карбоциклические</w:t>
            </w:r>
          </w:p>
          <w:p w14:paraId="2C084B5C" w14:textId="0CF77016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А) алициклические</w:t>
            </w:r>
          </w:p>
          <w:p w14:paraId="553FD107" w14:textId="3E23A4B8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Б) ароматические</w:t>
            </w:r>
          </w:p>
          <w:p w14:paraId="0C42D3C3" w14:textId="22343B24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2.Гетероциклические</w:t>
            </w:r>
          </w:p>
          <w:p w14:paraId="7AC287A0" w14:textId="029A121F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А) пятичленные</w:t>
            </w:r>
          </w:p>
          <w:p w14:paraId="13D9F047" w14:textId="39D414D6" w:rsidR="000A29E0" w:rsidRPr="000A29E0" w:rsidRDefault="000A29E0" w:rsidP="000A29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Б) шестичленные</w:t>
            </w:r>
          </w:p>
          <w:p w14:paraId="6F934932" w14:textId="5D3C5CEA" w:rsidR="00930EA0" w:rsidRPr="00057948" w:rsidRDefault="000A29E0" w:rsidP="000579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A29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В) конденсированные</w:t>
            </w:r>
          </w:p>
        </w:tc>
        <w:tc>
          <w:tcPr>
            <w:tcW w:w="4252" w:type="dxa"/>
          </w:tcPr>
          <w:p w14:paraId="23A9AEE9" w14:textId="3C4BF493" w:rsidR="00930EA0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0C9">
              <w:rPr>
                <w:rFonts w:ascii="Times New Roman" w:hAnsi="Times New Roman"/>
                <w:b/>
                <w:sz w:val="26"/>
                <w:szCs w:val="26"/>
              </w:rPr>
              <w:t>Задание 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8F27BBA" w14:textId="30E791B7" w:rsidR="000A29E0" w:rsidRDefault="000A29E0" w:rsidP="000A29E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Один учащийся называет классификацию органических соединений,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остальные  все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схематически помечают в тетрадях с помощью презентации</w:t>
            </w:r>
            <w:r w:rsidR="0086790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:</w:t>
            </w:r>
          </w:p>
          <w:p w14:paraId="6ADF3C28" w14:textId="2164B0B0" w:rsidR="000A29E0" w:rsidRDefault="000A29E0" w:rsidP="000A29E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Второй учащийся рассказывает о типичных признаках разных классов органических соединений.</w:t>
            </w:r>
          </w:p>
          <w:p w14:paraId="2EDB1F23" w14:textId="1851A2D6" w:rsidR="000A29E0" w:rsidRDefault="000A29E0" w:rsidP="000A29E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Учащиеся заполняют сведения с помощью таблицы (есть на слайде)</w:t>
            </w:r>
          </w:p>
          <w:tbl>
            <w:tblPr>
              <w:tblW w:w="5000" w:type="pct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40"/>
              <w:gridCol w:w="2549"/>
            </w:tblGrid>
            <w:tr w:rsidR="00057948" w:rsidRPr="00057948" w14:paraId="65803E78" w14:textId="77777777" w:rsidTr="00057948">
              <w:trPr>
                <w:trHeight w:val="624"/>
              </w:trPr>
              <w:tc>
                <w:tcPr>
                  <w:tcW w:w="17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237FC9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>СТРУКТУРНАЯ ФОРМУЛА ВЕЩЕСТВА</w:t>
                  </w:r>
                </w:p>
              </w:tc>
              <w:tc>
                <w:tcPr>
                  <w:tcW w:w="32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EA2AFE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>КЛАССИФИКАЦИЯ ВЕЩЕСТВА</w:t>
                  </w:r>
                </w:p>
              </w:tc>
            </w:tr>
            <w:tr w:rsidR="00057948" w:rsidRPr="00057948" w14:paraId="541481D8" w14:textId="77777777" w:rsidTr="00057948">
              <w:trPr>
                <w:trHeight w:val="624"/>
              </w:trPr>
              <w:tc>
                <w:tcPr>
                  <w:tcW w:w="17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E96687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>СН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position w:val="-12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— СН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position w:val="-12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— СН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position w:val="-12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0EEFDB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>Ациклическое (алифатическое) насыщенное вещество нормального строения</w:t>
                  </w:r>
                </w:p>
              </w:tc>
            </w:tr>
            <w:tr w:rsidR="00057948" w:rsidRPr="00057948" w14:paraId="12DBE722" w14:textId="77777777" w:rsidTr="00057948">
              <w:trPr>
                <w:trHeight w:val="737"/>
              </w:trPr>
              <w:tc>
                <w:tcPr>
                  <w:tcW w:w="17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1C61AC7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>СН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position w:val="-12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— С ═ СН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position w:val="-12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14:paraId="17FE1FEF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            │</w:t>
                  </w:r>
                </w:p>
                <w:p w14:paraId="0B1BCCEC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            СН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position w:val="-12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913CF2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>Ациклическое (алифатическое) ненасыщенное вещество разветвлённого строения</w:t>
                  </w:r>
                </w:p>
              </w:tc>
            </w:tr>
            <w:tr w:rsidR="00057948" w:rsidRPr="00057948" w14:paraId="45BB9D46" w14:textId="77777777" w:rsidTr="00057948">
              <w:trPr>
                <w:trHeight w:val="1134"/>
              </w:trPr>
              <w:tc>
                <w:tcPr>
                  <w:tcW w:w="17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93EC750" w14:textId="33BDC139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481B46" wp14:editId="78E56845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-47625</wp:posOffset>
                            </wp:positionV>
                            <wp:extent cx="647700" cy="539750"/>
                            <wp:effectExtent l="0" t="0" r="19050" b="12700"/>
                            <wp:wrapNone/>
                            <wp:docPr id="5" name="Шести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47700" cy="539750"/>
                                    </a:xfrm>
                                    <a:prstGeom prst="hexag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7E68F4"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Шестиугольник 4" o:spid="_x0000_s1026" type="#_x0000_t9" style="position:absolute;margin-left:4.35pt;margin-top:-3.75pt;width:5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" adj="4500" fillcolor="white [3201]" strokecolor="black [3200]" strokeweight="1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71183D" w14:textId="77777777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Алициклическое насыщенное вещество </w:t>
                  </w:r>
                </w:p>
              </w:tc>
            </w:tr>
            <w:tr w:rsidR="00057948" w:rsidRPr="00057948" w14:paraId="1AA866B1" w14:textId="77777777" w:rsidTr="00057948">
              <w:trPr>
                <w:trHeight w:val="1134"/>
              </w:trPr>
              <w:tc>
                <w:tcPr>
                  <w:tcW w:w="17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98D5A59" w14:textId="11AA64DA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497844EE" wp14:editId="42332049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400685</wp:posOffset>
                            </wp:positionV>
                            <wp:extent cx="395605" cy="0"/>
                            <wp:effectExtent l="0" t="19050" r="4445" b="19050"/>
                            <wp:wrapNone/>
                            <wp:docPr id="8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9560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DCEA11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95pt,31.55pt" to="41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" strokecolor="black [3200]" strokeweight="2.2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057948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E80125" wp14:editId="2570ADD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575945" cy="575945"/>
                            <wp:effectExtent l="0" t="0" r="14605" b="14605"/>
                            <wp:wrapNone/>
                            <wp:docPr id="6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75945" cy="57594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B397F6" id="Прямоугольник 5" o:spid="_x0000_s1026" style="position:absolute;margin-left:3.4pt;margin-top:-4.05pt;width:4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2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CFF2F4" w14:textId="5A67A99C" w:rsidR="00057948" w:rsidRPr="00057948" w:rsidRDefault="00057948" w:rsidP="00E33B9E">
                  <w:pPr>
                    <w:framePr w:hSpace="180" w:wrap="around" w:hAnchor="text" w:x="-289" w:y="-10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794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ru-RU"/>
                    </w:rPr>
                    <w:t xml:space="preserve">Алициклическое ненасыщенное вещество </w:t>
                  </w:r>
                </w:p>
              </w:tc>
            </w:tr>
          </w:tbl>
          <w:p w14:paraId="1B686F59" w14:textId="4DA4E80A" w:rsidR="00930EA0" w:rsidRPr="00FE255C" w:rsidRDefault="00930EA0" w:rsidP="000A29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995" w14:textId="4EE68EB6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E255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знают критерии вида</w:t>
            </w:r>
            <w:r w:rsidR="000579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орг. </w:t>
            </w:r>
            <w:proofErr w:type="spellStart"/>
            <w:r w:rsidR="000579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соед</w:t>
            </w:r>
            <w:proofErr w:type="spellEnd"/>
            <w:r w:rsidR="000579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определения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понятий,  умеют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579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называть вещества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давать им характеристику, владеют информацией и способны применить ее в незнакомой ситуации</w:t>
            </w:r>
          </w:p>
          <w:p w14:paraId="45391136" w14:textId="193864C6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948" w:rsidRPr="00FE255C" w14:paraId="16BD9956" w14:textId="77777777" w:rsidTr="00057948">
        <w:trPr>
          <w:trHeight w:val="183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7F2" w14:textId="67050A9E" w:rsidR="00057948" w:rsidRPr="0086790B" w:rsidRDefault="0086790B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E255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057948" w:rsidRPr="00057948">
              <w:rPr>
                <w:rFonts w:ascii="Times New Roman" w:hAnsi="Times New Roman"/>
                <w:sz w:val="26"/>
                <w:szCs w:val="26"/>
              </w:rPr>
              <w:tab/>
              <w:t xml:space="preserve">Этап закрепления знаний и способов </w:t>
            </w:r>
            <w:proofErr w:type="gramStart"/>
            <w:r w:rsidR="00057948" w:rsidRPr="00057948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05794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5769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95769C">
              <w:rPr>
                <w:rFonts w:ascii="Times New Roman" w:hAnsi="Times New Roman"/>
                <w:sz w:val="26"/>
                <w:szCs w:val="26"/>
              </w:rPr>
              <w:t>до 10 минут)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8B0" w14:textId="0F9FABD5" w:rsidR="00057948" w:rsidRPr="00FE255C" w:rsidRDefault="0086790B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умений систематизировать учебный материал, устанавливать взаимосвязи между химическими соединениями, делать выводы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B2A1" w14:textId="77777777" w:rsidR="00057948" w:rsidRDefault="00057948" w:rsidP="000579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05794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1. Устный фронтальный опрос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:</w:t>
            </w:r>
          </w:p>
          <w:p w14:paraId="457207E2" w14:textId="2764420D" w:rsidR="00057948" w:rsidRPr="00057948" w:rsidRDefault="00057948" w:rsidP="00057948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57948">
              <w:rPr>
                <w:rFonts w:ascii="Times New Roman" w:hAnsi="Times New Roman"/>
                <w:bCs/>
                <w:i/>
                <w:iCs/>
              </w:rPr>
              <w:t>1. Объясните следующие термины: спирты, предельные одноатомные спирты, функциональная группа –ОН, предельные многоатомные спирты.</w:t>
            </w:r>
          </w:p>
          <w:p w14:paraId="42A5311C" w14:textId="77777777" w:rsidR="00057948" w:rsidRPr="00057948" w:rsidRDefault="00057948" w:rsidP="00057948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57948">
              <w:rPr>
                <w:rFonts w:ascii="Times New Roman" w:hAnsi="Times New Roman"/>
                <w:bCs/>
                <w:i/>
                <w:iCs/>
              </w:rPr>
              <w:t>2. Определите общую формулу предельных одноатомных спиртов и постройте гомологический ряд.</w:t>
            </w:r>
          </w:p>
          <w:p w14:paraId="0223D1F1" w14:textId="77777777" w:rsidR="00057948" w:rsidRDefault="00057948" w:rsidP="0005794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057948">
              <w:rPr>
                <w:rFonts w:ascii="Times New Roman" w:hAnsi="Times New Roman"/>
                <w:bCs/>
                <w:i/>
                <w:iCs/>
              </w:rPr>
              <w:t>3. Определите, как следует правильно называть спирты составленного вами гомологического ряда.</w:t>
            </w:r>
          </w:p>
          <w:p w14:paraId="0E15AD24" w14:textId="30D4CE3F" w:rsidR="00750C45" w:rsidRPr="00750C45" w:rsidRDefault="00750C45" w:rsidP="000579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50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 Предлагает выполнить самостоятельную работу</w:t>
            </w:r>
            <w:r w:rsidR="008679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86790B" w:rsidRPr="008679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 мест</w:t>
            </w:r>
            <w:r w:rsidR="008679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ах</w:t>
            </w:r>
            <w:r w:rsid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</w:t>
            </w:r>
            <w:r w:rsidR="0095769C" w:rsidRPr="0095769C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допускается использование учебников</w:t>
            </w:r>
            <w:r w:rsid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  <w:r w:rsidR="008679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220954B" w14:textId="77777777" w:rsidR="00057948" w:rsidRPr="00750C45" w:rsidRDefault="00057948" w:rsidP="000579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sz w:val="20"/>
                <w:szCs w:val="20"/>
              </w:rPr>
              <w:t>1. Отвечают на вопросы учителя</w:t>
            </w:r>
            <w:r w:rsidR="00750C45" w:rsidRPr="00750C45">
              <w:rPr>
                <w:rFonts w:ascii="Times New Roman" w:hAnsi="Times New Roman"/>
                <w:bCs/>
                <w:sz w:val="20"/>
                <w:szCs w:val="20"/>
              </w:rPr>
              <w:t xml:space="preserve"> (по выбору учителя).</w:t>
            </w:r>
          </w:p>
          <w:p w14:paraId="27671551" w14:textId="77777777" w:rsidR="00750C45" w:rsidRPr="00750C45" w:rsidRDefault="00750C45" w:rsidP="000579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sz w:val="20"/>
                <w:szCs w:val="20"/>
              </w:rPr>
              <w:t>2. Выполняют самостоятельную работу.</w:t>
            </w:r>
          </w:p>
          <w:p w14:paraId="4BEAA69A" w14:textId="77777777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ЗАДАНИЯ ДЛЯ САМОСТОЯТЕЛЬНОЙ РАБОТЫ</w:t>
            </w:r>
          </w:p>
          <w:p w14:paraId="04062EFA" w14:textId="7BD402BE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1.Выпишите названия циклических органических соединений: бутан, бензол, акриловая кислота, анилин,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пропилэтаноат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фенол, этанол,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циклогексанол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пропаналь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стирол, гексан, глюкоза (α-форма), бутадиен-1,3.</w:t>
            </w:r>
          </w:p>
          <w:p w14:paraId="2ECE6E1F" w14:textId="780DFE2B" w:rsid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2.Допишите названия классов органических соединений: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углеводороды: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алканы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алкены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</w:t>
            </w:r>
          </w:p>
          <w:p w14:paraId="47B2DC01" w14:textId="2B386D86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кислородсодержащие соединения: спирты, фенолы_________________</w:t>
            </w:r>
          </w:p>
          <w:p w14:paraId="33AEE084" w14:textId="77777777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азотсодержащие соединения: амины______________________________</w:t>
            </w:r>
          </w:p>
          <w:p w14:paraId="56E7ECBC" w14:textId="77777777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3.</w:t>
            </w: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ab/>
              <w:t>Запишите общие формулы классов органических соединений, к которым относятся вещества:</w:t>
            </w:r>
          </w:p>
          <w:p w14:paraId="1A71DEC3" w14:textId="406356D4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а) метан__________</w:t>
            </w:r>
          </w:p>
          <w:p w14:paraId="1D7B98FD" w14:textId="3E06EC5E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б)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бутин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________________________________</w:t>
            </w:r>
          </w:p>
          <w:p w14:paraId="29A8D397" w14:textId="2AA69476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в)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этаналь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</w:t>
            </w:r>
          </w:p>
          <w:p w14:paraId="4CCA0BBD" w14:textId="539A4330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г) </w:t>
            </w:r>
            <w:proofErr w:type="spellStart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пропен</w:t>
            </w:r>
            <w:proofErr w:type="spellEnd"/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_______________________________</w:t>
            </w:r>
          </w:p>
          <w:p w14:paraId="7E31413A" w14:textId="293BAC33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д) этанол______________________</w:t>
            </w:r>
          </w:p>
          <w:p w14:paraId="709FF034" w14:textId="68469D50" w:rsidR="00750C45" w:rsidRPr="00750C45" w:rsidRDefault="00750C45" w:rsidP="00750C4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0C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е) стеариновая кислота________________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E896" w14:textId="4E16CD0E" w:rsidR="00057948" w:rsidRPr="00FE255C" w:rsidRDefault="00750C45" w:rsidP="000A29E0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Формир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уются 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>умени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работать </w:t>
            </w:r>
            <w:r w:rsidR="0086790B">
              <w:rPr>
                <w:rFonts w:ascii="Times New Roman" w:hAnsi="Times New Roman"/>
                <w:sz w:val="26"/>
                <w:szCs w:val="26"/>
              </w:rPr>
              <w:t>самостоятельно с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последующими самоконтролем</w:t>
            </w:r>
          </w:p>
        </w:tc>
      </w:tr>
      <w:tr w:rsidR="0086790B" w:rsidRPr="00FE255C" w14:paraId="0E00E59B" w14:textId="77777777" w:rsidTr="00057948">
        <w:trPr>
          <w:trHeight w:val="183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17D" w14:textId="6E3C7C5E" w:rsidR="0086790B" w:rsidRDefault="0086790B" w:rsidP="0086790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E255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t xml:space="preserve"> </w:t>
            </w:r>
            <w:r w:rsidRPr="0086790B">
              <w:rPr>
                <w:rFonts w:ascii="Times New Roman" w:hAnsi="Times New Roman"/>
                <w:sz w:val="26"/>
                <w:szCs w:val="26"/>
                <w:lang w:val="be-BY"/>
              </w:rPr>
              <w:t>Этап контроля и самоконтроля</w:t>
            </w:r>
            <w:r w:rsidR="0095769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(до 13 минут)</w:t>
            </w:r>
          </w:p>
          <w:p w14:paraId="0B428308" w14:textId="77777777" w:rsidR="0086790B" w:rsidRPr="0095769C" w:rsidRDefault="0086790B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E8CA" w14:textId="540869F0" w:rsidR="0086790B" w:rsidRPr="0095769C" w:rsidRDefault="0095769C" w:rsidP="00957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69C">
              <w:rPr>
                <w:rFonts w:ascii="Times New Roman" w:hAnsi="Times New Roman"/>
                <w:sz w:val="24"/>
                <w:szCs w:val="24"/>
              </w:rPr>
              <w:t>С</w:t>
            </w:r>
            <w:r w:rsidR="0086790B" w:rsidRPr="0095769C">
              <w:rPr>
                <w:rFonts w:ascii="Times New Roman" w:hAnsi="Times New Roman"/>
                <w:sz w:val="24"/>
                <w:szCs w:val="24"/>
              </w:rPr>
              <w:t>пособствовать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90B" w:rsidRPr="0095769C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proofErr w:type="gramEnd"/>
            <w:r w:rsidR="0086790B" w:rsidRPr="0095769C">
              <w:rPr>
                <w:rFonts w:ascii="Times New Roman" w:hAnsi="Times New Roman"/>
                <w:sz w:val="24"/>
                <w:szCs w:val="24"/>
              </w:rPr>
              <w:t xml:space="preserve"> умений делать выводы, осуществлять </w:t>
            </w:r>
            <w:proofErr w:type="spellStart"/>
            <w:r w:rsidR="0086790B" w:rsidRPr="0095769C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="0086790B" w:rsidRPr="0095769C">
              <w:rPr>
                <w:rFonts w:ascii="Times New Roman" w:hAnsi="Times New Roman"/>
                <w:sz w:val="24"/>
                <w:szCs w:val="24"/>
              </w:rPr>
              <w:t xml:space="preserve"> и самооценку по результатам учебной деятельности</w:t>
            </w:r>
            <w:r w:rsidRPr="009576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AC7A4A" w14:textId="63C41CAD" w:rsidR="0095769C" w:rsidRPr="0095769C" w:rsidRDefault="0095769C" w:rsidP="00957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69C">
              <w:rPr>
                <w:rFonts w:ascii="Times New Roman" w:hAnsi="Times New Roman"/>
                <w:sz w:val="24"/>
                <w:szCs w:val="24"/>
              </w:rPr>
              <w:t>воспитанию интереса к миру органических соединений; взаимоуважению при работе в парах, стимулировать максимальную активность и самостоятельность поиска информации</w:t>
            </w:r>
          </w:p>
          <w:p w14:paraId="11A98B2C" w14:textId="2E3D790C" w:rsidR="0095769C" w:rsidRPr="0095769C" w:rsidRDefault="0095769C" w:rsidP="000A29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675B" w14:textId="273358FE" w:rsidR="0086790B" w:rsidRP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1. </w:t>
            </w:r>
            <w:r w:rsidR="0086790B"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После проверки и анализа выполненных заданий предлагает провести систематизацию знаний о классификации разных классов органических соединений, определить их общие формулы (использование материала презентации)</w:t>
            </w:r>
          </w:p>
          <w:p w14:paraId="55841441" w14:textId="77777777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ab/>
              <w:t>Классификация углеводородов</w:t>
            </w:r>
          </w:p>
          <w:p w14:paraId="4709E7BE" w14:textId="77777777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ab/>
              <w:t>Классификация кислородсодержащих органических соединений</w:t>
            </w:r>
          </w:p>
          <w:p w14:paraId="620C2D9A" w14:textId="77777777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3.</w:t>
            </w: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ab/>
              <w:t>Классификация азотсодержащих органических соединений</w:t>
            </w:r>
          </w:p>
          <w:p w14:paraId="44B53C45" w14:textId="77E9C244" w:rsidR="0086790B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</w:t>
            </w:r>
            <w:r w:rsidRPr="00957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ab/>
              <w:t>Некоторые функциональные группы</w:t>
            </w:r>
          </w:p>
          <w:p w14:paraId="5DCE9B2B" w14:textId="5A23B32F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269E07DD" w14:textId="17A07172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012CD2D2" w14:textId="2FA082CE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3BC6DB60" w14:textId="56DABC3E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207467E6" w14:textId="2CC2A013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4183B140" w14:textId="7433AE80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7DBA64EC" w14:textId="72BEBED2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1AAB7FB1" w14:textId="404E7774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1D4961ED" w14:textId="233E9133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32550BAC" w14:textId="03AD9D8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368107EE" w14:textId="0F19FEAB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734BAB5A" w14:textId="76CEAA55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 Предлагает выполнить тест самоконтроля.</w:t>
            </w:r>
          </w:p>
          <w:p w14:paraId="69F1E3D1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2EA04B3F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2A466CEF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73CCCAD4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72A5DF89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4A99EC2B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17CC31E1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5EC636F8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730CB6D4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1FBEFACD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6090A017" w14:textId="77777777" w:rsid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304CD27B" w14:textId="0ECEBCCD" w:rsidR="0095769C" w:rsidRPr="0095769C" w:rsidRDefault="0095769C" w:rsidP="008679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B70659" w14:textId="039AE1CD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7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Осуществляют взаимопроверку самостоятельной работы, сверяют с ответами учителя.</w:t>
            </w:r>
          </w:p>
          <w:p w14:paraId="39477FB7" w14:textId="4EF092BC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7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доски 4 учащихся записывают классификацию органических соединений. Учащиеся класса выполняют задание на местах.</w:t>
            </w:r>
          </w:p>
          <w:p w14:paraId="6D763107" w14:textId="190C86E5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КЛАССИФИКАЦИЯ УГЛЕВОДОРОДОВ</w:t>
            </w:r>
          </w:p>
          <w:p w14:paraId="6A43C6DC" w14:textId="5DD4C1E9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АЛКАНЫ CNH2N+2</w:t>
            </w:r>
          </w:p>
          <w:p w14:paraId="4530E6B9" w14:textId="50F1BA05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АЛКЕНЫ CNH2N</w:t>
            </w:r>
          </w:p>
          <w:p w14:paraId="00102A44" w14:textId="3D85023B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АЛКАДИЕНЫ CNH2N-2</w:t>
            </w:r>
          </w:p>
          <w:p w14:paraId="07322B21" w14:textId="26B45EC9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АЛКИНЫ CNH2N-2</w:t>
            </w:r>
          </w:p>
          <w:p w14:paraId="2AAD3BDA" w14:textId="08BA99D0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ЦИКЛОАЛКАНЫ CNH2N</w:t>
            </w:r>
          </w:p>
          <w:p w14:paraId="52DDD76E" w14:textId="444CD5C0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ЦИКЛОАЛКЕНЫ CNH2N-2</w:t>
            </w:r>
          </w:p>
          <w:p w14:paraId="239E784B" w14:textId="6A2E8102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АРОМАТИЧЕСКИЕ УГЛЕВОДОРОДЫ CNH2N-6</w:t>
            </w:r>
          </w:p>
          <w:p w14:paraId="1179AD37" w14:textId="5B2A1FD7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КЛАССИФИКАЦИЯ КИСЛОРОДСОДЕРЖАЩИХ ОРГАНИЧЕСКИХ СОЕДИНЕНИЙ</w:t>
            </w:r>
          </w:p>
          <w:p w14:paraId="03F6D3E7" w14:textId="788D1F46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СПИРТЫ CNH2N+2О</w:t>
            </w:r>
          </w:p>
          <w:p w14:paraId="2F2BEBE2" w14:textId="654DEB38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ФЕНОЛЫ PH─OH</w:t>
            </w:r>
          </w:p>
          <w:p w14:paraId="430501F6" w14:textId="0257DB76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АЛЬДЕГИДЫ CNH2NО</w:t>
            </w:r>
          </w:p>
          <w:p w14:paraId="3229116F" w14:textId="0F9057B3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КЕТОНЫ CNH2NО</w:t>
            </w:r>
          </w:p>
          <w:p w14:paraId="6C8EABB5" w14:textId="08901C4C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ПРОСТЫЕ ЭФИРЫ CNH2N+2О</w:t>
            </w:r>
          </w:p>
          <w:p w14:paraId="385E3D89" w14:textId="07E4367A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КАРБОНОВЫЕ КИСЛОТЫ CNH2NО2</w:t>
            </w:r>
          </w:p>
          <w:p w14:paraId="126B7123" w14:textId="098F5832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СЛОЖНЫЕ ЭФИРЫ CNH2NО2</w:t>
            </w:r>
          </w:p>
          <w:p w14:paraId="3EE00051" w14:textId="2E70035D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lastRenderedPageBreak/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ЖИРЫ CNH2N-4О6</w:t>
            </w:r>
          </w:p>
          <w:p w14:paraId="3278EA89" w14:textId="50F961A7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УГЛЕВОДЫ CN(H2</w:t>
            </w:r>
            <w:proofErr w:type="gram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О)M</w:t>
            </w:r>
            <w:proofErr w:type="gramEnd"/>
          </w:p>
          <w:p w14:paraId="63CA4BB4" w14:textId="275EAC76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КЛАССИФИКАЦИЯ АЗОТСОДЕРЖАЩИХ ОРГАНИЧЕСКИХ СОЕДИНЕНИЙ</w:t>
            </w:r>
          </w:p>
          <w:p w14:paraId="62C73299" w14:textId="1AD83DF2" w:rsidR="0086790B" w:rsidRPr="0095769C" w:rsidRDefault="0086790B" w:rsidP="0086790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НИТРОСОЕДИНЕНИЯ CNH2N+1NO2</w:t>
            </w:r>
          </w:p>
          <w:p w14:paraId="5430A890" w14:textId="77777777" w:rsidR="0086790B" w:rsidRDefault="0086790B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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АМИНЫ CNH2N+1NH2</w:t>
            </w:r>
          </w:p>
          <w:p w14:paraId="3D4606F6" w14:textId="6155A77A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Выполняют тест «Проверь себя» </w:t>
            </w:r>
          </w:p>
          <w:p w14:paraId="4285DF83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1.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К какому классу органических соединений может относиться вещество, молекулярная формула которого С4Н8:</w:t>
            </w:r>
          </w:p>
          <w:p w14:paraId="24DC7DC2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а) </w:t>
            </w:r>
            <w:proofErr w:type="spell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алкенам</w:t>
            </w:r>
            <w:proofErr w:type="spellEnd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;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в) алкадиенам;</w:t>
            </w:r>
          </w:p>
          <w:p w14:paraId="39D134CC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б) </w:t>
            </w:r>
            <w:proofErr w:type="spell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алканам</w:t>
            </w:r>
            <w:proofErr w:type="spellEnd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;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г) алкинам?</w:t>
            </w:r>
          </w:p>
          <w:p w14:paraId="29E34E3A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2.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Функциональная группа — ОН содержится в составе молекул следующей пары веществ:</w:t>
            </w:r>
          </w:p>
          <w:p w14:paraId="103CD1ED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а) фенол и анилин;</w:t>
            </w:r>
          </w:p>
          <w:p w14:paraId="084E362F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б) глицерин и бензол;</w:t>
            </w:r>
          </w:p>
          <w:p w14:paraId="3B816EAF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в) фенол и бутанол;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</w:r>
          </w:p>
          <w:p w14:paraId="6F7FFF98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г) глюкоза и бутадиен.</w:t>
            </w:r>
          </w:p>
          <w:p w14:paraId="1C7D6A20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3.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Укажите общую формулу насыщенных одноосновных карбоновых кислот:</w:t>
            </w:r>
          </w:p>
          <w:p w14:paraId="125D0380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а) CnH2n+2O;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в) CnH2nO;</w:t>
            </w:r>
          </w:p>
          <w:p w14:paraId="155C0FFB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б) CnH2nO2;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г) CnH2n‒2О2.</w:t>
            </w:r>
          </w:p>
          <w:p w14:paraId="07DDD8CB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4.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 xml:space="preserve">В названии какого класса органических соединений содержится суффикс ‒ </w:t>
            </w:r>
            <w:proofErr w:type="spell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оат</w:t>
            </w:r>
            <w:proofErr w:type="spellEnd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:</w:t>
            </w:r>
          </w:p>
          <w:p w14:paraId="64D29798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lastRenderedPageBreak/>
              <w:t>а) ненасыщенные одноосновные карбоновые кислоты;</w:t>
            </w:r>
          </w:p>
          <w:p w14:paraId="7E0E96BB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б) сложные эфиры;</w:t>
            </w:r>
          </w:p>
          <w:p w14:paraId="10B96F16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в) диеновые углеводороды;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</w:r>
          </w:p>
          <w:p w14:paraId="34E748E1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г) аминокислоты?</w:t>
            </w:r>
          </w:p>
          <w:p w14:paraId="27E3A7D2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5.</w:t>
            </w: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ab/>
              <w:t>Кратные связи содержатся в составе молекул трёх веществ, записанных в ряду:</w:t>
            </w:r>
          </w:p>
          <w:p w14:paraId="63A9F316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а) спирты, фенолы, амины;</w:t>
            </w:r>
          </w:p>
          <w:p w14:paraId="09DF7DFE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б) </w:t>
            </w:r>
            <w:proofErr w:type="spell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алкены</w:t>
            </w:r>
            <w:proofErr w:type="spellEnd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, алкины, </w:t>
            </w:r>
            <w:proofErr w:type="spell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алканы</w:t>
            </w:r>
            <w:proofErr w:type="spellEnd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;</w:t>
            </w:r>
          </w:p>
          <w:p w14:paraId="5DF13B6F" w14:textId="77777777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в) </w:t>
            </w:r>
            <w:proofErr w:type="spellStart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алкены</w:t>
            </w:r>
            <w:proofErr w:type="spellEnd"/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, карбоновые кислоты, амины;</w:t>
            </w:r>
          </w:p>
          <w:p w14:paraId="70724FDB" w14:textId="0A81FA14" w:rsid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5769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  <w:t>г) альдегиды, алкины, алкадиены.</w:t>
            </w:r>
          </w:p>
          <w:p w14:paraId="0E3374B4" w14:textId="69BF7181" w:rsidR="0095769C" w:rsidRPr="0095769C" w:rsidRDefault="0095769C" w:rsidP="009576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E3D2" w14:textId="230E1D1E" w:rsidR="0086790B" w:rsidRPr="0095769C" w:rsidRDefault="0086790B" w:rsidP="000A29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Созданы условия </w:t>
            </w:r>
            <w:proofErr w:type="gramStart"/>
            <w:r w:rsidRPr="0095769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5769C" w:rsidRPr="0095769C">
              <w:rPr>
                <w:sz w:val="24"/>
                <w:szCs w:val="24"/>
              </w:rPr>
              <w:t xml:space="preserve"> </w:t>
            </w:r>
            <w:r w:rsidR="0095769C" w:rsidRPr="0095769C">
              <w:rPr>
                <w:rFonts w:ascii="Times New Roman" w:hAnsi="Times New Roman"/>
                <w:sz w:val="24"/>
                <w:szCs w:val="24"/>
              </w:rPr>
              <w:t>развитию</w:t>
            </w:r>
            <w:proofErr w:type="gramEnd"/>
            <w:r w:rsidR="0095769C" w:rsidRPr="0095769C">
              <w:rPr>
                <w:rFonts w:ascii="Times New Roman" w:hAnsi="Times New Roman"/>
                <w:sz w:val="24"/>
                <w:szCs w:val="24"/>
              </w:rPr>
              <w:t xml:space="preserve"> умений делать выводы, осуществлять </w:t>
            </w:r>
            <w:proofErr w:type="spellStart"/>
            <w:r w:rsidR="0095769C" w:rsidRPr="0095769C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="0095769C" w:rsidRPr="0095769C">
              <w:rPr>
                <w:rFonts w:ascii="Times New Roman" w:hAnsi="Times New Roman"/>
                <w:sz w:val="24"/>
                <w:szCs w:val="24"/>
              </w:rPr>
              <w:t xml:space="preserve"> и самооценку по результатам учебной деятельности,  </w:t>
            </w:r>
            <w:r w:rsidRPr="0095769C">
              <w:rPr>
                <w:rFonts w:ascii="Times New Roman" w:hAnsi="Times New Roman"/>
                <w:sz w:val="24"/>
                <w:szCs w:val="24"/>
              </w:rPr>
              <w:t xml:space="preserve">воспитанию интереса к миру органических соединений; взаимоуважению при работе в парах, </w:t>
            </w:r>
            <w:r w:rsidRPr="0095769C">
              <w:rPr>
                <w:rFonts w:ascii="Times New Roman" w:hAnsi="Times New Roman" w:cs="Times New Roman"/>
                <w:sz w:val="24"/>
                <w:szCs w:val="24"/>
              </w:rPr>
              <w:t>стимулировать максимальную активность и самостоятельность поиска информации</w:t>
            </w:r>
            <w:r w:rsidR="0095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90B" w:rsidRPr="00FE255C" w14:paraId="73C64621" w14:textId="77777777" w:rsidTr="00057948">
        <w:trPr>
          <w:trHeight w:val="561"/>
        </w:trPr>
        <w:tc>
          <w:tcPr>
            <w:tcW w:w="2104" w:type="dxa"/>
          </w:tcPr>
          <w:p w14:paraId="385E6A64" w14:textId="6F613B2F" w:rsidR="00930EA0" w:rsidRPr="00FE255C" w:rsidRDefault="0095769C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769C">
              <w:rPr>
                <w:rFonts w:ascii="Times New Roman" w:hAnsi="Times New Roman"/>
                <w:sz w:val="26"/>
                <w:szCs w:val="26"/>
              </w:rPr>
              <w:lastRenderedPageBreak/>
              <w:t>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769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30EA0" w:rsidRPr="00FE255C">
              <w:rPr>
                <w:rFonts w:ascii="Times New Roman" w:hAnsi="Times New Roman"/>
                <w:sz w:val="26"/>
                <w:szCs w:val="26"/>
              </w:rPr>
              <w:t>Информация о домашнем задании</w:t>
            </w:r>
          </w:p>
          <w:p w14:paraId="192440B8" w14:textId="7E665498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2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минут)</w:t>
            </w:r>
          </w:p>
        </w:tc>
        <w:tc>
          <w:tcPr>
            <w:tcW w:w="2291" w:type="dxa"/>
          </w:tcPr>
          <w:p w14:paraId="1ED383C6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3657" w:type="dxa"/>
          </w:tcPr>
          <w:p w14:paraId="5FE77CF9" w14:textId="7FBC4FEB" w:rsidR="00930EA0" w:rsidRPr="0095769C" w:rsidRDefault="0095769C" w:rsidP="000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769C">
              <w:rPr>
                <w:rFonts w:ascii="Times New Roman" w:hAnsi="Times New Roman" w:cs="Times New Roman"/>
                <w:sz w:val="24"/>
                <w:szCs w:val="24"/>
              </w:rPr>
              <w:t>. 26,37,41 (повторить)</w:t>
            </w:r>
          </w:p>
          <w:p w14:paraId="4EB2444F" w14:textId="77777777" w:rsidR="00930EA0" w:rsidRDefault="00930EA0" w:rsidP="000A29E0">
            <w:pPr>
              <w:rPr>
                <w:sz w:val="24"/>
                <w:szCs w:val="24"/>
              </w:rPr>
            </w:pPr>
          </w:p>
          <w:p w14:paraId="27F35B19" w14:textId="77777777" w:rsidR="00930EA0" w:rsidRDefault="00930EA0" w:rsidP="000A29E0">
            <w:pPr>
              <w:rPr>
                <w:sz w:val="24"/>
                <w:szCs w:val="24"/>
              </w:rPr>
            </w:pPr>
          </w:p>
          <w:p w14:paraId="3DFAA41A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3764100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Записывают домашнее задание в дневник, задают вопросы</w:t>
            </w:r>
          </w:p>
          <w:p w14:paraId="7AA888BE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E92E8DF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4FC72A0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Правильное выполнение домашнего задания каждым учащимся</w:t>
            </w:r>
          </w:p>
        </w:tc>
      </w:tr>
      <w:tr w:rsidR="0086790B" w:rsidRPr="00FE255C" w14:paraId="622EAD3B" w14:textId="77777777" w:rsidTr="00057948">
        <w:tc>
          <w:tcPr>
            <w:tcW w:w="2104" w:type="dxa"/>
          </w:tcPr>
          <w:p w14:paraId="187D504F" w14:textId="4B9713E0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279A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Подведение итогов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урока. Рефлексия (до </w:t>
            </w:r>
            <w:r w:rsidR="0095769C">
              <w:rPr>
                <w:rFonts w:ascii="Times New Roman" w:hAnsi="Times New Roman"/>
                <w:sz w:val="26"/>
                <w:szCs w:val="26"/>
              </w:rPr>
              <w:t>5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минуты)</w:t>
            </w:r>
          </w:p>
        </w:tc>
        <w:tc>
          <w:tcPr>
            <w:tcW w:w="2291" w:type="dxa"/>
          </w:tcPr>
          <w:p w14:paraId="1A7EA4F8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Проанализировать уровень усвоения учебного материала, дать оценку успешности достижения цели и наметить </w:t>
            </w:r>
            <w:r w:rsidRPr="00FE255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перспективу на будущее.</w:t>
            </w:r>
          </w:p>
          <w:p w14:paraId="078B6F66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B3D6377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Объективно оценить учащихся за работу на уроке</w:t>
            </w:r>
          </w:p>
        </w:tc>
        <w:tc>
          <w:tcPr>
            <w:tcW w:w="3657" w:type="dxa"/>
          </w:tcPr>
          <w:p w14:paraId="4D1D83AD" w14:textId="2F31CF59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Решили ли вы поставленные на уроке задачи?</w:t>
            </w:r>
          </w:p>
          <w:p w14:paraId="00516D93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Выберите одну фразу, которая вам понравилась, и закончите ее устно: </w:t>
            </w:r>
          </w:p>
          <w:p w14:paraId="4EE55F31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сегодня я повторил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… 2. было трудно…, но я </w:t>
            </w: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>справился… 3. теперь я могу… 4. я научился… 5. у меня получилось …     6. я смог… 7. урок дал мне для жизни…</w:t>
            </w:r>
          </w:p>
          <w:p w14:paraId="5081BCE2" w14:textId="07AE7FEF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Кто может оценить себя сегодня на 10 баллов, поднимите руку?  С </w:t>
            </w:r>
            <w:r w:rsidR="004F318A">
              <w:rPr>
                <w:rFonts w:ascii="Times New Roman" w:hAnsi="Times New Roman"/>
                <w:sz w:val="26"/>
                <w:szCs w:val="26"/>
              </w:rPr>
              <w:t xml:space="preserve">самостоятельной </w:t>
            </w:r>
            <w:r w:rsidRPr="00FE255C">
              <w:rPr>
                <w:rFonts w:ascii="Times New Roman" w:hAnsi="Times New Roman"/>
                <w:sz w:val="26"/>
                <w:szCs w:val="26"/>
              </w:rPr>
              <w:t xml:space="preserve"> работой справились отлично… Спасибо всем за продуктивную работу</w:t>
            </w:r>
          </w:p>
        </w:tc>
        <w:tc>
          <w:tcPr>
            <w:tcW w:w="4252" w:type="dxa"/>
          </w:tcPr>
          <w:p w14:paraId="1C38096A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>Отвечают на вопросы, оценивают себя.</w:t>
            </w:r>
          </w:p>
          <w:p w14:paraId="2CCDDCC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09BC41D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>Подсчитывают баллы.</w:t>
            </w:r>
          </w:p>
          <w:p w14:paraId="22BF761C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622E777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>Дают дневники для выставления отметок</w:t>
            </w:r>
          </w:p>
          <w:p w14:paraId="24168B2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FE56FF3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0047EC3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>Самооценка работы на уроке.</w:t>
            </w:r>
          </w:p>
          <w:p w14:paraId="777FF599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proofErr w:type="spellStart"/>
            <w:r w:rsidRPr="00FE255C">
              <w:rPr>
                <w:rFonts w:ascii="Times New Roman" w:hAnsi="Times New Roman"/>
                <w:sz w:val="26"/>
                <w:szCs w:val="26"/>
              </w:rPr>
              <w:t>реф-лексировать</w:t>
            </w:r>
            <w:proofErr w:type="spellEnd"/>
            <w:r w:rsidRPr="00FE255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2FDEB0B" w14:textId="77777777" w:rsidR="00930EA0" w:rsidRPr="00FE255C" w:rsidRDefault="00930EA0" w:rsidP="000A29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55C">
              <w:rPr>
                <w:rFonts w:ascii="Times New Roman" w:hAnsi="Times New Roman"/>
                <w:sz w:val="26"/>
                <w:szCs w:val="26"/>
              </w:rPr>
              <w:t xml:space="preserve">Создание условий по положительному эмоциональному </w:t>
            </w:r>
            <w:r w:rsidRPr="00FE255C">
              <w:rPr>
                <w:rFonts w:ascii="Times New Roman" w:hAnsi="Times New Roman"/>
                <w:sz w:val="26"/>
                <w:szCs w:val="26"/>
              </w:rPr>
              <w:lastRenderedPageBreak/>
              <w:t>ожиданию следующего урока</w:t>
            </w:r>
          </w:p>
        </w:tc>
      </w:tr>
    </w:tbl>
    <w:p w14:paraId="34091503" w14:textId="41633FA7" w:rsidR="00930EA0" w:rsidRDefault="00930EA0" w:rsidP="00930EA0">
      <w:pPr>
        <w:spacing w:after="0" w:line="240" w:lineRule="auto"/>
        <w:jc w:val="both"/>
      </w:pPr>
    </w:p>
    <w:sectPr w:rsidR="00930EA0" w:rsidSect="00930E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24A5F"/>
    <w:multiLevelType w:val="multilevel"/>
    <w:tmpl w:val="AFF2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9C"/>
    <w:rsid w:val="00057948"/>
    <w:rsid w:val="000A29E0"/>
    <w:rsid w:val="001B79FA"/>
    <w:rsid w:val="002C3F9C"/>
    <w:rsid w:val="00366E91"/>
    <w:rsid w:val="004F318A"/>
    <w:rsid w:val="00750C45"/>
    <w:rsid w:val="0086790B"/>
    <w:rsid w:val="00930EA0"/>
    <w:rsid w:val="0095769C"/>
    <w:rsid w:val="00A5553D"/>
    <w:rsid w:val="00E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23F7"/>
  <w15:chartTrackingRefBased/>
  <w15:docId w15:val="{F24852E4-09C4-44B8-91BA-A38CB9F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Колос</dc:creator>
  <cp:keywords/>
  <dc:description/>
  <cp:lastModifiedBy>Надежда Колос</cp:lastModifiedBy>
  <cp:revision>2</cp:revision>
  <dcterms:created xsi:type="dcterms:W3CDTF">2021-05-27T11:31:00Z</dcterms:created>
  <dcterms:modified xsi:type="dcterms:W3CDTF">2021-05-27T14:10:00Z</dcterms:modified>
</cp:coreProperties>
</file>