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86" w:rsidRDefault="00A61C86" w:rsidP="00A61C8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Введение</w:t>
      </w:r>
    </w:p>
    <w:p w:rsidR="00A61C86" w:rsidRPr="00212CAD" w:rsidRDefault="00A61C86" w:rsidP="00A61C86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33105">
        <w:rPr>
          <w:rFonts w:ascii="Times New Roman" w:hAnsi="Times New Roman" w:cs="Times New Roman"/>
          <w:sz w:val="28"/>
          <w:szCs w:val="28"/>
        </w:rPr>
        <w:t>Воспитание — великое де</w:t>
      </w:r>
      <w:r>
        <w:rPr>
          <w:rFonts w:ascii="Times New Roman" w:hAnsi="Times New Roman" w:cs="Times New Roman"/>
          <w:sz w:val="28"/>
          <w:szCs w:val="28"/>
        </w:rPr>
        <w:t>ло: им решается участь человека</w:t>
      </w:r>
      <w:r w:rsidRPr="00212CAD">
        <w:rPr>
          <w:rFonts w:ascii="Times New Roman" w:hAnsi="Times New Roman" w:cs="Times New Roman"/>
          <w:sz w:val="28"/>
          <w:szCs w:val="28"/>
        </w:rPr>
        <w:t>.</w:t>
      </w:r>
    </w:p>
    <w:p w:rsidR="00A61C86" w:rsidRPr="00212CAD" w:rsidRDefault="00A61C86" w:rsidP="00A61C86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12C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Белинский</w:t>
      </w:r>
    </w:p>
    <w:p w:rsidR="00A61C86" w:rsidRPr="00793725" w:rsidRDefault="00A61C86" w:rsidP="00A61C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1C86" w:rsidRPr="00793725" w:rsidRDefault="00A61C86" w:rsidP="00A61C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C7A">
        <w:rPr>
          <w:rFonts w:ascii="Times New Roman" w:hAnsi="Times New Roman" w:cs="Times New Roman"/>
          <w:sz w:val="28"/>
          <w:szCs w:val="28"/>
        </w:rPr>
        <w:t>Образование – обучение и воспитание в</w:t>
      </w:r>
      <w:r>
        <w:rPr>
          <w:rFonts w:ascii="Times New Roman" w:hAnsi="Times New Roman" w:cs="Times New Roman"/>
          <w:sz w:val="28"/>
          <w:szCs w:val="28"/>
        </w:rPr>
        <w:t xml:space="preserve"> интересах личности, общества и </w:t>
      </w:r>
      <w:r w:rsidRPr="00156C7A">
        <w:rPr>
          <w:rFonts w:ascii="Times New Roman" w:hAnsi="Times New Roman" w:cs="Times New Roman"/>
          <w:sz w:val="28"/>
          <w:szCs w:val="28"/>
        </w:rPr>
        <w:t>государства, направленные на усвоение знаний, умений, навыков,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C7A">
        <w:rPr>
          <w:rFonts w:ascii="Times New Roman" w:hAnsi="Times New Roman" w:cs="Times New Roman"/>
          <w:sz w:val="28"/>
          <w:szCs w:val="28"/>
        </w:rPr>
        <w:t>гармоничной, разносторонне развитой личности учащегося.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C7A">
        <w:rPr>
          <w:rFonts w:ascii="Times New Roman" w:hAnsi="Times New Roman" w:cs="Times New Roman"/>
          <w:sz w:val="28"/>
          <w:szCs w:val="28"/>
        </w:rPr>
        <w:t>[1, с.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56C7A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3725">
        <w:rPr>
          <w:rFonts w:ascii="Times New Roman" w:hAnsi="Times New Roman" w:cs="Times New Roman"/>
          <w:sz w:val="28"/>
          <w:szCs w:val="28"/>
        </w:rPr>
        <w:t>Исходя из требований образовательного стандарта начального образования, правильно построенный образовательный процесс должен привести к личностным результатам, которые выражаются в том, что учащийся: имеет представления о нравственных понятиях; проявляет гуманное отношение к окружающему миру; осознает свою принадлежность к белорусскому народу и проявляет уважение к государственным символам Республики Беларусь; имеет ценностные представления о семье, проявляет уважительное отношение к членам семьи;</w:t>
      </w:r>
      <w:proofErr w:type="gramEnd"/>
      <w:r w:rsidRPr="00793725">
        <w:rPr>
          <w:rFonts w:ascii="Times New Roman" w:hAnsi="Times New Roman" w:cs="Times New Roman"/>
          <w:sz w:val="28"/>
          <w:szCs w:val="28"/>
        </w:rPr>
        <w:t xml:space="preserve"> понимает личную ответственность за свои поступки; имеет начальные представления о правах ребенка; проявляет толерантность в межличностных взаимоотношениях; проявляет интерес к миру науки, культуры и искусства; принимает установки на самостоятельность; осознает социальную роль учащегося; понимает значение труда в жизни человека; стремится к успешной учебной деятельности и проявляет к ней положительное отношение; бережно относится к окружающей среде; понимает важность </w:t>
      </w:r>
      <w:proofErr w:type="gramStart"/>
      <w:r w:rsidRPr="00793725">
        <w:rPr>
          <w:rFonts w:ascii="Times New Roman" w:hAnsi="Times New Roman" w:cs="Times New Roman"/>
          <w:sz w:val="28"/>
          <w:szCs w:val="28"/>
        </w:rPr>
        <w:t>безопасного</w:t>
      </w:r>
      <w:proofErr w:type="gramEnd"/>
      <w:r w:rsidRPr="00793725">
        <w:rPr>
          <w:rFonts w:ascii="Times New Roman" w:hAnsi="Times New Roman" w:cs="Times New Roman"/>
          <w:sz w:val="28"/>
          <w:szCs w:val="28"/>
        </w:rPr>
        <w:t xml:space="preserve"> и здорового образа жизни; соблюдает режим дня и проявляет желание заниматься физической культурой, посильным физическим трудом; осознает необходимость рациональной организации свободного времени [1, с.20].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725">
        <w:rPr>
          <w:rFonts w:ascii="Times New Roman" w:hAnsi="Times New Roman" w:cs="Times New Roman"/>
          <w:sz w:val="28"/>
          <w:szCs w:val="28"/>
        </w:rPr>
        <w:t xml:space="preserve">При планировании </w:t>
      </w:r>
      <w:r w:rsidRPr="00156C7A">
        <w:rPr>
          <w:rFonts w:ascii="Times New Roman" w:hAnsi="Times New Roman" w:cs="Times New Roman"/>
          <w:sz w:val="28"/>
          <w:szCs w:val="28"/>
        </w:rPr>
        <w:t xml:space="preserve">процесса воспитания </w:t>
      </w:r>
      <w:r w:rsidRPr="00793725">
        <w:rPr>
          <w:rFonts w:ascii="Times New Roman" w:hAnsi="Times New Roman" w:cs="Times New Roman"/>
          <w:sz w:val="28"/>
          <w:szCs w:val="28"/>
        </w:rPr>
        <w:t>в группе продлённого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725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ГПД</w:t>
      </w:r>
      <w:r w:rsidRPr="00793725">
        <w:rPr>
          <w:rFonts w:ascii="Times New Roman" w:hAnsi="Times New Roman" w:cs="Times New Roman"/>
          <w:sz w:val="28"/>
          <w:szCs w:val="28"/>
        </w:rPr>
        <w:t xml:space="preserve"> необходимо учитывать требования нормативных документов, опираться на план воспитательной работы учреждения образования, осуществлять преемственность в работе учителя и воспитателя. </w:t>
      </w:r>
    </w:p>
    <w:p w:rsidR="00A61C86" w:rsidRPr="00793725" w:rsidRDefault="00A61C86" w:rsidP="00A61C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725">
        <w:rPr>
          <w:rFonts w:ascii="Times New Roman" w:hAnsi="Times New Roman" w:cs="Times New Roman"/>
          <w:sz w:val="28"/>
          <w:szCs w:val="28"/>
        </w:rPr>
        <w:t xml:space="preserve">Задача-доминанта воспитательной работы в первом классе – приобщение учащихся к социальным нормам поведения во всех сферах жизни человека, развитие способности соотносить социальные культурные нормы с собственным поведением. Содержанием воспитательной работы является формирование отношений в разнообразных видах групповой деятельности: познавательной, социально-ориентированной, трудовой, художественно-эстетической, физкультурно-оздоровительной, ценностно-ориентировочной, свободного общения.  </w:t>
      </w:r>
    </w:p>
    <w:p w:rsidR="00A61C86" w:rsidRDefault="00A61C86" w:rsidP="00A61C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725">
        <w:rPr>
          <w:rFonts w:ascii="Times New Roman" w:hAnsi="Times New Roman" w:cs="Times New Roman"/>
          <w:sz w:val="28"/>
          <w:szCs w:val="28"/>
        </w:rPr>
        <w:t>Предлагаемое примерное календарно-тематическое пла</w:t>
      </w:r>
      <w:r>
        <w:rPr>
          <w:rFonts w:ascii="Times New Roman" w:hAnsi="Times New Roman" w:cs="Times New Roman"/>
          <w:sz w:val="28"/>
          <w:szCs w:val="28"/>
        </w:rPr>
        <w:t xml:space="preserve">нирование воспитательной работы в 1 классе на 2021\2022 учебный год </w:t>
      </w:r>
      <w:r w:rsidRPr="00793725">
        <w:rPr>
          <w:rFonts w:ascii="Times New Roman" w:hAnsi="Times New Roman" w:cs="Times New Roman"/>
          <w:sz w:val="28"/>
          <w:szCs w:val="28"/>
        </w:rPr>
        <w:t>построено с учётом требований нормативных документов, учебных программ по учебным предметам для I класса,</w:t>
      </w:r>
      <w:r>
        <w:rPr>
          <w:rFonts w:ascii="Times New Roman" w:hAnsi="Times New Roman" w:cs="Times New Roman"/>
          <w:sz w:val="28"/>
          <w:szCs w:val="28"/>
        </w:rPr>
        <w:t xml:space="preserve"> опирается на календарь государственных праздников и праздничных дат,</w:t>
      </w:r>
      <w:r w:rsidRPr="00793725">
        <w:rPr>
          <w:rFonts w:ascii="Times New Roman" w:hAnsi="Times New Roman" w:cs="Times New Roman"/>
          <w:sz w:val="28"/>
          <w:szCs w:val="28"/>
        </w:rPr>
        <w:t xml:space="preserve"> учитывает </w:t>
      </w:r>
      <w:r>
        <w:rPr>
          <w:rFonts w:ascii="Times New Roman" w:hAnsi="Times New Roman" w:cs="Times New Roman"/>
          <w:sz w:val="28"/>
          <w:szCs w:val="28"/>
        </w:rPr>
        <w:t>возрастные особенности</w:t>
      </w:r>
      <w:r w:rsidRPr="00793725">
        <w:rPr>
          <w:rFonts w:ascii="Times New Roman" w:hAnsi="Times New Roman" w:cs="Times New Roman"/>
          <w:sz w:val="28"/>
          <w:szCs w:val="28"/>
        </w:rPr>
        <w:t xml:space="preserve"> детей младшего школьного возраста.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C86" w:rsidRPr="00515803" w:rsidRDefault="00A61C86" w:rsidP="00A61C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F3402">
        <w:rPr>
          <w:rFonts w:ascii="Times New Roman" w:hAnsi="Times New Roman" w:cs="Times New Roman"/>
          <w:sz w:val="28"/>
          <w:szCs w:val="28"/>
        </w:rPr>
        <w:t xml:space="preserve">анятия в помещении и на воздухе </w:t>
      </w:r>
      <w:r w:rsidRPr="00515803">
        <w:rPr>
          <w:rFonts w:ascii="Times New Roman" w:hAnsi="Times New Roman" w:cs="Times New Roman"/>
          <w:sz w:val="28"/>
          <w:szCs w:val="28"/>
        </w:rPr>
        <w:t>объединяются одной темой и проводятся в соответствии с планом воспитательной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C86" w:rsidRPr="0049173C" w:rsidRDefault="00A61C86" w:rsidP="00A61C8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5803">
        <w:rPr>
          <w:rFonts w:ascii="Times New Roman" w:hAnsi="Times New Roman" w:cs="Times New Roman"/>
          <w:sz w:val="28"/>
          <w:szCs w:val="28"/>
        </w:rPr>
        <w:lastRenderedPageBreak/>
        <w:t xml:space="preserve">Распределение </w:t>
      </w:r>
      <w:r>
        <w:rPr>
          <w:rFonts w:ascii="Times New Roman" w:hAnsi="Times New Roman" w:cs="Times New Roman"/>
          <w:sz w:val="28"/>
          <w:szCs w:val="28"/>
        </w:rPr>
        <w:t>тем недели, форм и тематики</w:t>
      </w:r>
      <w:r w:rsidRPr="00515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занятий, является примерным. Воспитатель может вносить свои коррективы, для чего под предлагаемыми названиями размещены дополнительные строки. </w:t>
      </w:r>
    </w:p>
    <w:p w:rsidR="00A61C86" w:rsidRDefault="00A61C86" w:rsidP="00A61C8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планировании имеются ссылки на методические пособия, которые воспитатель может использовать при подготовке к конкретным занятиям: </w:t>
      </w:r>
      <w:r w:rsidRPr="00500F0D">
        <w:rPr>
          <w:rFonts w:ascii="Times New Roman" w:hAnsi="Times New Roman" w:cs="Times New Roman"/>
          <w:sz w:val="28"/>
          <w:szCs w:val="28"/>
        </w:rPr>
        <w:t>«Моя первая книга для чтения после букваря»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F0D">
        <w:rPr>
          <w:rFonts w:ascii="Times New Roman" w:hAnsi="Times New Roman" w:cs="Times New Roman"/>
          <w:sz w:val="28"/>
          <w:szCs w:val="28"/>
        </w:rPr>
        <w:t xml:space="preserve">О.И. </w:t>
      </w:r>
      <w:proofErr w:type="spellStart"/>
      <w:r w:rsidRPr="00500F0D">
        <w:rPr>
          <w:rFonts w:ascii="Times New Roman" w:hAnsi="Times New Roman" w:cs="Times New Roman"/>
          <w:sz w:val="28"/>
          <w:szCs w:val="28"/>
        </w:rPr>
        <w:t>Тиринов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00F0D">
        <w:rPr>
          <w:rFonts w:ascii="Times New Roman" w:hAnsi="Times New Roman" w:cs="Times New Roman"/>
          <w:sz w:val="28"/>
          <w:szCs w:val="28"/>
        </w:rPr>
        <w:t>«Чудеса родного края. Книга для чтения. 1 класс»</w:t>
      </w:r>
      <w:r w:rsidRPr="00537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F0D">
        <w:rPr>
          <w:rFonts w:ascii="Times New Roman" w:hAnsi="Times New Roman" w:cs="Times New Roman"/>
          <w:sz w:val="28"/>
          <w:szCs w:val="28"/>
        </w:rPr>
        <w:t>Г.В.Трофимов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500F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0F0D">
        <w:rPr>
          <w:rFonts w:ascii="Times New Roman" w:hAnsi="Times New Roman" w:cs="Times New Roman"/>
          <w:sz w:val="28"/>
          <w:szCs w:val="28"/>
        </w:rPr>
        <w:t>С.А.Трофимов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00F0D">
        <w:rPr>
          <w:rFonts w:ascii="Times New Roman" w:hAnsi="Times New Roman" w:cs="Times New Roman"/>
          <w:sz w:val="28"/>
          <w:szCs w:val="28"/>
        </w:rPr>
        <w:t xml:space="preserve">«Мы познаём мир или Что? Зачем? Почему? Рабочая тетрадь </w:t>
      </w:r>
      <w:proofErr w:type="spellStart"/>
      <w:r w:rsidRPr="00500F0D">
        <w:rPr>
          <w:rFonts w:ascii="Times New Roman" w:hAnsi="Times New Roman" w:cs="Times New Roman"/>
          <w:sz w:val="28"/>
          <w:szCs w:val="28"/>
        </w:rPr>
        <w:t>М.Б.Горбунов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00F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C86" w:rsidRPr="00500F0D" w:rsidRDefault="00A61C86" w:rsidP="00A61C8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к организации образовательного процесса, обучение в первом классе на протяжении первых двадцати дней начинается с интегрированного учебного курса </w:t>
      </w:r>
      <w:r w:rsidRPr="00003E6E">
        <w:rPr>
          <w:rFonts w:ascii="Times New Roman" w:hAnsi="Times New Roman" w:cs="Times New Roman"/>
          <w:sz w:val="28"/>
          <w:szCs w:val="28"/>
        </w:rPr>
        <w:t>«Введение в школьную жизнь»</w:t>
      </w:r>
      <w:r>
        <w:rPr>
          <w:rFonts w:ascii="Times New Roman" w:hAnsi="Times New Roman" w:cs="Times New Roman"/>
          <w:sz w:val="28"/>
          <w:szCs w:val="28"/>
        </w:rPr>
        <w:t xml:space="preserve">. В рамках осуществления преемственности в работе учителя и воспитателя графа «Примечания </w:t>
      </w:r>
      <w:r w:rsidRPr="005379E7">
        <w:rPr>
          <w:rFonts w:ascii="Times New Roman" w:hAnsi="Times New Roman" w:cs="Times New Roman"/>
          <w:sz w:val="28"/>
          <w:szCs w:val="28"/>
        </w:rPr>
        <w:t>осуществление преемственности в соответствии с учебной программой</w:t>
      </w:r>
      <w:r>
        <w:rPr>
          <w:rFonts w:ascii="Times New Roman" w:hAnsi="Times New Roman" w:cs="Times New Roman"/>
          <w:sz w:val="28"/>
          <w:szCs w:val="28"/>
        </w:rPr>
        <w:t xml:space="preserve">» заполнена на двадцать учебных дней с опорой на учебно-методическое пособие «Введение в школьную жизнь»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О.И.Тириновой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Во избежание формального подхода к работе и </w:t>
      </w:r>
      <w:r w:rsidRPr="00082387">
        <w:rPr>
          <w:rFonts w:ascii="Times New Roman" w:hAnsi="Times New Roman" w:cs="Times New Roman"/>
          <w:sz w:val="28"/>
          <w:szCs w:val="28"/>
        </w:rPr>
        <w:t>интеграци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82387">
        <w:rPr>
          <w:rFonts w:ascii="Times New Roman" w:hAnsi="Times New Roman" w:cs="Times New Roman"/>
          <w:sz w:val="28"/>
          <w:szCs w:val="28"/>
        </w:rPr>
        <w:t xml:space="preserve">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и воспитательного</w:t>
      </w:r>
      <w:r w:rsidRPr="00082387">
        <w:rPr>
          <w:rFonts w:ascii="Times New Roman" w:hAnsi="Times New Roman" w:cs="Times New Roman"/>
          <w:sz w:val="28"/>
          <w:szCs w:val="28"/>
        </w:rPr>
        <w:t xml:space="preserve"> процесса</w:t>
      </w:r>
      <w:r>
        <w:rPr>
          <w:rFonts w:ascii="Times New Roman" w:hAnsi="Times New Roman" w:cs="Times New Roman"/>
          <w:sz w:val="28"/>
          <w:szCs w:val="28"/>
        </w:rPr>
        <w:t>, далее данная графа заполняется воспитателем по мере необходимости, с опорой на учебную программу, календарно-тематическое планирование по учебным предметам, план воспитательной работы учителя.</w:t>
      </w:r>
    </w:p>
    <w:p w:rsidR="00A61C86" w:rsidRDefault="00A61C86" w:rsidP="00A61C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Камяк Е.В.,</w:t>
      </w:r>
    </w:p>
    <w:p w:rsidR="00A61C86" w:rsidRDefault="00A61C86" w:rsidP="00A61C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высшей квалификационной категории</w:t>
      </w:r>
    </w:p>
    <w:p w:rsidR="00A61C86" w:rsidRPr="00515803" w:rsidRDefault="00A61C86" w:rsidP="00A61C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Минского городского института развития образования</w:t>
      </w:r>
    </w:p>
    <w:p w:rsidR="00A61C86" w:rsidRPr="007275F2" w:rsidRDefault="00A61C86" w:rsidP="00A61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C86" w:rsidRPr="007275F2" w:rsidRDefault="00A61C86" w:rsidP="00A61C86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8"/>
        <w:gridCol w:w="1702"/>
        <w:gridCol w:w="3402"/>
        <w:gridCol w:w="1701"/>
        <w:gridCol w:w="1412"/>
      </w:tblGrid>
      <w:tr w:rsidR="00A61C86" w:rsidRPr="007275F2" w:rsidTr="00611BD7">
        <w:tc>
          <w:tcPr>
            <w:tcW w:w="1128" w:type="dxa"/>
            <w:shd w:val="clear" w:color="auto" w:fill="auto"/>
            <w:vAlign w:val="center"/>
          </w:tcPr>
          <w:p w:rsidR="00A61C86" w:rsidRPr="007275F2" w:rsidRDefault="00A61C86" w:rsidP="00611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5F2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A61C86" w:rsidRPr="007275F2" w:rsidRDefault="00A61C86" w:rsidP="00611B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A61C86" w:rsidRPr="007275F2" w:rsidRDefault="00A61C86" w:rsidP="00611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5F2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  <w:p w:rsidR="00A61C86" w:rsidRPr="007275F2" w:rsidRDefault="00A61C86" w:rsidP="00611BD7">
            <w:pPr>
              <w:jc w:val="center"/>
              <w:rPr>
                <w:rFonts w:ascii="Times New Roman" w:hAnsi="Times New Roman" w:cs="Times New Roman"/>
              </w:rPr>
            </w:pPr>
            <w:r w:rsidRPr="007275F2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61C86" w:rsidRPr="007275F2" w:rsidRDefault="00A61C86" w:rsidP="00611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5F2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  <w:p w:rsidR="00A61C86" w:rsidRPr="007275F2" w:rsidRDefault="00A61C86" w:rsidP="00611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5F2">
              <w:rPr>
                <w:rFonts w:ascii="Times New Roman" w:hAnsi="Times New Roman" w:cs="Times New Roman"/>
                <w:b/>
                <w:sz w:val="20"/>
                <w:szCs w:val="20"/>
              </w:rPr>
              <w:t>общеразвивающего занятий.</w:t>
            </w:r>
          </w:p>
          <w:p w:rsidR="00A61C86" w:rsidRPr="007275F2" w:rsidRDefault="00A61C86" w:rsidP="00611BD7">
            <w:pPr>
              <w:jc w:val="center"/>
              <w:rPr>
                <w:rFonts w:ascii="Times New Roman" w:hAnsi="Times New Roman" w:cs="Times New Roman"/>
              </w:rPr>
            </w:pPr>
            <w:r w:rsidRPr="007275F2">
              <w:rPr>
                <w:rFonts w:ascii="Times New Roman" w:hAnsi="Times New Roman" w:cs="Times New Roman"/>
                <w:b/>
                <w:sz w:val="20"/>
                <w:szCs w:val="20"/>
              </w:rPr>
              <w:t>Примерные виды деятельности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1C86" w:rsidRPr="007275F2" w:rsidRDefault="00A61C86" w:rsidP="00611BD7">
            <w:pPr>
              <w:jc w:val="center"/>
              <w:rPr>
                <w:rFonts w:ascii="Times New Roman" w:hAnsi="Times New Roman" w:cs="Times New Roman"/>
              </w:rPr>
            </w:pPr>
            <w:r w:rsidRPr="007275F2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Воспитательная цель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A61C86" w:rsidRPr="007275F2" w:rsidRDefault="00A61C86" w:rsidP="00611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5F2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</w:t>
            </w:r>
          </w:p>
          <w:p w:rsidR="00A61C86" w:rsidRPr="007275F2" w:rsidRDefault="00A61C86" w:rsidP="00611BD7">
            <w:pPr>
              <w:jc w:val="center"/>
              <w:rPr>
                <w:rFonts w:ascii="Times New Roman" w:hAnsi="Times New Roman" w:cs="Times New Roman"/>
              </w:rPr>
            </w:pPr>
            <w:r w:rsidRPr="007275F2">
              <w:rPr>
                <w:rFonts w:ascii="Times New Roman" w:hAnsi="Times New Roman" w:cs="Times New Roman"/>
                <w:sz w:val="20"/>
                <w:szCs w:val="20"/>
              </w:rPr>
              <w:t>осуществление преемственности в соответствии с учебной программой</w:t>
            </w:r>
          </w:p>
        </w:tc>
      </w:tr>
      <w:tr w:rsidR="00A61C86" w:rsidRPr="007275F2" w:rsidTr="00611BD7">
        <w:trPr>
          <w:trHeight w:val="411"/>
        </w:trPr>
        <w:tc>
          <w:tcPr>
            <w:tcW w:w="9345" w:type="dxa"/>
            <w:gridSpan w:val="5"/>
          </w:tcPr>
          <w:p w:rsidR="00A61C86" w:rsidRPr="007275F2" w:rsidRDefault="00A61C86" w:rsidP="00611BD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75F2">
              <w:rPr>
                <w:rFonts w:ascii="Times New Roman" w:hAnsi="Times New Roman" w:cs="Times New Roman"/>
              </w:rPr>
              <w:t>1 четверть</w:t>
            </w:r>
          </w:p>
        </w:tc>
      </w:tr>
      <w:tr w:rsidR="00A61C86" w:rsidRPr="007275F2" w:rsidTr="00611BD7">
        <w:trPr>
          <w:trHeight w:val="411"/>
        </w:trPr>
        <w:tc>
          <w:tcPr>
            <w:tcW w:w="9345" w:type="dxa"/>
            <w:gridSpan w:val="5"/>
          </w:tcPr>
          <w:p w:rsidR="00A61C86" w:rsidRPr="007275F2" w:rsidRDefault="00A61C86" w:rsidP="00611BD7">
            <w:pPr>
              <w:jc w:val="center"/>
              <w:rPr>
                <w:rFonts w:ascii="Times New Roman" w:hAnsi="Times New Roman" w:cs="Times New Roman"/>
              </w:rPr>
            </w:pPr>
            <w:r w:rsidRPr="007275F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 недели 1. Здравствуй, школа!</w:t>
            </w:r>
          </w:p>
        </w:tc>
      </w:tr>
      <w:tr w:rsidR="00A61C86" w:rsidRPr="007275F2" w:rsidTr="00611BD7">
        <w:trPr>
          <w:trHeight w:val="37"/>
        </w:trPr>
        <w:tc>
          <w:tcPr>
            <w:tcW w:w="1128" w:type="dxa"/>
            <w:vMerge w:val="restart"/>
          </w:tcPr>
          <w:p w:rsidR="00A61C86" w:rsidRPr="007275F2" w:rsidRDefault="00632142" w:rsidP="006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</w:p>
        </w:tc>
        <w:tc>
          <w:tcPr>
            <w:tcW w:w="1702" w:type="dxa"/>
            <w:vMerge w:val="restart"/>
          </w:tcPr>
          <w:p w:rsidR="00A61C86" w:rsidRPr="007275F2" w:rsidRDefault="00A61C86" w:rsidP="00611BD7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75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Воспитание психологической культуры</w:t>
            </w:r>
          </w:p>
          <w:p w:rsidR="00A61C86" w:rsidRPr="007275F2" w:rsidRDefault="00A61C86" w:rsidP="00611BD7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C86" w:rsidRPr="007275F2" w:rsidRDefault="00A61C86" w:rsidP="00611BD7">
            <w:pPr>
              <w:tabs>
                <w:tab w:val="left" w:pos="210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275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занятия в помещении </w:t>
            </w:r>
          </w:p>
          <w:p w:rsidR="00A61C86" w:rsidRPr="007275F2" w:rsidRDefault="00A61C86" w:rsidP="00611BD7">
            <w:pPr>
              <w:tabs>
                <w:tab w:val="left" w:pos="210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A61C86" w:rsidRPr="007275F2" w:rsidRDefault="00A61C86" w:rsidP="00611BD7">
            <w:pPr>
              <w:tabs>
                <w:tab w:val="left" w:pos="210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A61C86" w:rsidRPr="007275F2" w:rsidRDefault="00A61C86" w:rsidP="00611BD7">
            <w:pPr>
              <w:tabs>
                <w:tab w:val="left" w:pos="210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A61C86" w:rsidRPr="007275F2" w:rsidRDefault="00A61C86" w:rsidP="00611BD7">
            <w:pPr>
              <w:tabs>
                <w:tab w:val="left" w:pos="210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A61C86" w:rsidRPr="007275F2" w:rsidRDefault="00A61C86" w:rsidP="00611BD7">
            <w:pPr>
              <w:tabs>
                <w:tab w:val="left" w:pos="210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A61C86" w:rsidRPr="007275F2" w:rsidRDefault="00A61C86" w:rsidP="00611BD7">
            <w:pPr>
              <w:tabs>
                <w:tab w:val="left" w:pos="210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A61C86" w:rsidRPr="007275F2" w:rsidRDefault="00A61C86" w:rsidP="00611BD7">
            <w:pPr>
              <w:tabs>
                <w:tab w:val="left" w:pos="210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A61C86" w:rsidRPr="007275F2" w:rsidRDefault="00A61C86" w:rsidP="00611BD7">
            <w:pPr>
              <w:tabs>
                <w:tab w:val="left" w:pos="210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A61C86" w:rsidRPr="007275F2" w:rsidRDefault="00A61C86" w:rsidP="00611BD7">
            <w:pPr>
              <w:tabs>
                <w:tab w:val="left" w:pos="210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A61C86" w:rsidRPr="007275F2" w:rsidRDefault="00A61C86" w:rsidP="00611BD7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275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занятия на воздухе</w:t>
            </w:r>
          </w:p>
        </w:tc>
        <w:tc>
          <w:tcPr>
            <w:tcW w:w="3402" w:type="dxa"/>
          </w:tcPr>
          <w:p w:rsidR="00A61C86" w:rsidRPr="007275F2" w:rsidRDefault="00A61C86" w:rsidP="00611BD7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5F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форма занятия ____________________</w:t>
            </w:r>
          </w:p>
          <w:p w:rsidR="00A61C86" w:rsidRPr="007275F2" w:rsidRDefault="00A61C86" w:rsidP="00611BD7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5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тема</w:t>
            </w:r>
            <w:r w:rsidRPr="007275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________________________________</w:t>
            </w:r>
          </w:p>
          <w:p w:rsidR="00A61C86" w:rsidRPr="007275F2" w:rsidRDefault="00C503E1" w:rsidP="00611B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Игра-знакомство </w:t>
            </w:r>
            <w:r w:rsidR="00A61C86" w:rsidRPr="007275F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Страна «ПродлёнкиЯ»</w:t>
            </w:r>
          </w:p>
          <w:p w:rsidR="00A61C86" w:rsidRPr="007275F2" w:rsidRDefault="00A61C86" w:rsidP="006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5F2">
              <w:rPr>
                <w:rFonts w:ascii="Times New Roman" w:hAnsi="Times New Roman" w:cs="Times New Roman"/>
                <w:sz w:val="20"/>
                <w:szCs w:val="20"/>
              </w:rPr>
              <w:t xml:space="preserve">На карте страны «ПродлёнкиЯ» зашифрованы режимные моменты ГПД (можно в виде </w:t>
            </w:r>
            <w:proofErr w:type="spellStart"/>
            <w:r w:rsidRPr="007275F2">
              <w:rPr>
                <w:rFonts w:ascii="Times New Roman" w:hAnsi="Times New Roman" w:cs="Times New Roman"/>
                <w:sz w:val="20"/>
                <w:szCs w:val="20"/>
              </w:rPr>
              <w:t>пазлов</w:t>
            </w:r>
            <w:proofErr w:type="spellEnd"/>
            <w:r w:rsidRPr="007275F2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A61C86" w:rsidRPr="007275F2" w:rsidRDefault="00A61C86" w:rsidP="006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5F2">
              <w:rPr>
                <w:rFonts w:ascii="Times New Roman" w:hAnsi="Times New Roman" w:cs="Times New Roman"/>
                <w:sz w:val="20"/>
                <w:szCs w:val="20"/>
              </w:rPr>
              <w:t>Учащиеся выполняют задания</w:t>
            </w:r>
          </w:p>
          <w:p w:rsidR="00A61C86" w:rsidRPr="007275F2" w:rsidRDefault="00A61C86" w:rsidP="006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(вспомнить правила класса, имя соседа по парте и т.д.) получают карту и «Волшебный клубок». Продолжая работу, начатую в классе, ребята сами предложат (нарисуют) знаки-правила Продлёнки. </w:t>
            </w:r>
          </w:p>
        </w:tc>
        <w:tc>
          <w:tcPr>
            <w:tcW w:w="1701" w:type="dxa"/>
            <w:shd w:val="clear" w:color="auto" w:fill="auto"/>
          </w:tcPr>
          <w:p w:rsidR="00A61C86" w:rsidRPr="007275F2" w:rsidRDefault="00A61C86" w:rsidP="006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Освоение правил в ГПД, культуры общения в процессе взаимодействия </w:t>
            </w:r>
          </w:p>
        </w:tc>
        <w:tc>
          <w:tcPr>
            <w:tcW w:w="1412" w:type="dxa"/>
            <w:vMerge w:val="restart"/>
          </w:tcPr>
          <w:p w:rsidR="00A61C86" w:rsidRPr="007275F2" w:rsidRDefault="00A61C86" w:rsidP="006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5F2">
              <w:rPr>
                <w:rFonts w:ascii="Times New Roman" w:hAnsi="Times New Roman" w:cs="Times New Roman"/>
                <w:sz w:val="20"/>
                <w:szCs w:val="20"/>
              </w:rPr>
              <w:t>Учащиеся закрепляют школьные правила, изученные на уроках:</w:t>
            </w:r>
          </w:p>
          <w:p w:rsidR="00A61C86" w:rsidRPr="007275F2" w:rsidRDefault="00A61C86" w:rsidP="006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5F2">
              <w:rPr>
                <w:rFonts w:ascii="Times New Roman" w:hAnsi="Times New Roman" w:cs="Times New Roman"/>
                <w:sz w:val="20"/>
                <w:szCs w:val="20"/>
              </w:rPr>
              <w:t>«Говорит оди</w:t>
            </w:r>
            <w:proofErr w:type="gramStart"/>
            <w:r w:rsidRPr="007275F2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7275F2">
              <w:rPr>
                <w:rFonts w:ascii="Times New Roman" w:hAnsi="Times New Roman" w:cs="Times New Roman"/>
                <w:sz w:val="20"/>
                <w:szCs w:val="20"/>
              </w:rPr>
              <w:t xml:space="preserve"> все слушают».</w:t>
            </w:r>
          </w:p>
          <w:p w:rsidR="00A61C86" w:rsidRPr="007275F2" w:rsidRDefault="00A61C86" w:rsidP="00611BD7">
            <w:pPr>
              <w:ind w:left="-108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727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«Правилам нашего класса» добавляют</w:t>
            </w:r>
            <w:r w:rsidRPr="007275F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  <w:r w:rsidRPr="007275F2">
              <w:rPr>
                <w:rFonts w:ascii="Times New Roman" w:hAnsi="Times New Roman" w:cs="Times New Roman"/>
                <w:sz w:val="20"/>
                <w:szCs w:val="20"/>
              </w:rPr>
              <w:t>«Правила ГПД»</w:t>
            </w:r>
          </w:p>
        </w:tc>
      </w:tr>
      <w:tr w:rsidR="00A61C86" w:rsidRPr="007275F2" w:rsidTr="00611BD7">
        <w:trPr>
          <w:trHeight w:val="3052"/>
        </w:trPr>
        <w:tc>
          <w:tcPr>
            <w:tcW w:w="1128" w:type="dxa"/>
            <w:vMerge/>
          </w:tcPr>
          <w:p w:rsidR="00A61C86" w:rsidRPr="007275F2" w:rsidRDefault="00A61C86" w:rsidP="006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61C86" w:rsidRPr="007275F2" w:rsidRDefault="00A61C86" w:rsidP="00611BD7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A61C86" w:rsidRPr="007275F2" w:rsidRDefault="00A61C86" w:rsidP="00611BD7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5F2">
              <w:rPr>
                <w:rFonts w:ascii="Times New Roman" w:hAnsi="Times New Roman" w:cs="Times New Roman"/>
                <w:b/>
                <w:sz w:val="18"/>
                <w:szCs w:val="18"/>
              </w:rPr>
              <w:t>форма занятия ____________________</w:t>
            </w:r>
          </w:p>
          <w:p w:rsidR="00A61C86" w:rsidRPr="007275F2" w:rsidRDefault="00A61C86" w:rsidP="00611BD7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5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тема</w:t>
            </w:r>
            <w:r w:rsidRPr="007275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________________________________</w:t>
            </w:r>
          </w:p>
          <w:p w:rsidR="00A61C86" w:rsidRPr="007275F2" w:rsidRDefault="00A61C86" w:rsidP="00611B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75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Комбинированная прогулка</w:t>
            </w:r>
            <w:r w:rsidRPr="007275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 xml:space="preserve"> </w:t>
            </w:r>
            <w:r w:rsidRPr="007275F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«Волшебный клубок»</w:t>
            </w:r>
          </w:p>
          <w:p w:rsidR="00A61C86" w:rsidRPr="007275F2" w:rsidRDefault="00A61C86" w:rsidP="006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5F2">
              <w:rPr>
                <w:rFonts w:ascii="Times New Roman" w:hAnsi="Times New Roman" w:cs="Times New Roman"/>
                <w:sz w:val="20"/>
                <w:szCs w:val="20"/>
              </w:rPr>
              <w:t>На «хвостике» клубочка записка «Школьный двор объявляет срочный сбор»</w:t>
            </w:r>
          </w:p>
          <w:p w:rsidR="00A61C86" w:rsidRPr="007275F2" w:rsidRDefault="00A61C86" w:rsidP="006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5F2">
              <w:rPr>
                <w:rFonts w:ascii="Times New Roman" w:hAnsi="Times New Roman" w:cs="Times New Roman"/>
                <w:sz w:val="20"/>
                <w:szCs w:val="20"/>
              </w:rPr>
              <w:t>Проводятся игры для продолжения знакомства «Угадай, чей голосок», «Клубок дружбы" и др.,</w:t>
            </w:r>
          </w:p>
          <w:p w:rsidR="00A61C86" w:rsidRPr="007275F2" w:rsidRDefault="00A61C86" w:rsidP="00611B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75F2">
              <w:rPr>
                <w:rFonts w:ascii="Times New Roman" w:hAnsi="Times New Roman" w:cs="Times New Roman"/>
                <w:sz w:val="20"/>
                <w:szCs w:val="20"/>
              </w:rPr>
              <w:t>практическое освоение правил коммуникации.</w:t>
            </w:r>
          </w:p>
        </w:tc>
        <w:tc>
          <w:tcPr>
            <w:tcW w:w="1701" w:type="dxa"/>
            <w:shd w:val="clear" w:color="auto" w:fill="auto"/>
          </w:tcPr>
          <w:p w:rsidR="00A61C86" w:rsidRPr="007275F2" w:rsidRDefault="00A61C86" w:rsidP="006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5F2">
              <w:rPr>
                <w:rFonts w:ascii="Times New Roman" w:hAnsi="Times New Roman" w:cs="Times New Roman"/>
                <w:sz w:val="20"/>
                <w:szCs w:val="20"/>
              </w:rPr>
              <w:t>Воспитание внимательного отношения к окружающим в процессе взаимодействия</w:t>
            </w:r>
          </w:p>
        </w:tc>
        <w:tc>
          <w:tcPr>
            <w:tcW w:w="1412" w:type="dxa"/>
            <w:vMerge/>
          </w:tcPr>
          <w:p w:rsidR="00A61C86" w:rsidRPr="007275F2" w:rsidRDefault="00A61C86" w:rsidP="0061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C86" w:rsidRPr="007275F2" w:rsidTr="00611BD7">
        <w:trPr>
          <w:trHeight w:val="1882"/>
        </w:trPr>
        <w:tc>
          <w:tcPr>
            <w:tcW w:w="1128" w:type="dxa"/>
            <w:vMerge w:val="restart"/>
          </w:tcPr>
          <w:p w:rsidR="00A61C86" w:rsidRPr="007275F2" w:rsidRDefault="00632142" w:rsidP="006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02.09</w:t>
            </w:r>
          </w:p>
        </w:tc>
        <w:tc>
          <w:tcPr>
            <w:tcW w:w="1702" w:type="dxa"/>
            <w:vMerge w:val="restart"/>
          </w:tcPr>
          <w:p w:rsidR="00A61C86" w:rsidRPr="007275F2" w:rsidRDefault="00A61C86" w:rsidP="006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5F2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Воспитание культуры безопасной жизнедеятельности и здорового образа жизни</w:t>
            </w:r>
          </w:p>
          <w:p w:rsidR="00A61C86" w:rsidRPr="007275F2" w:rsidRDefault="00A61C86" w:rsidP="006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C86" w:rsidRPr="007275F2" w:rsidRDefault="00A61C86" w:rsidP="00611BD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5F2">
              <w:rPr>
                <w:rFonts w:ascii="Times New Roman" w:hAnsi="Times New Roman" w:cs="Times New Roman"/>
                <w:i/>
                <w:sz w:val="20"/>
                <w:szCs w:val="20"/>
              </w:rPr>
              <w:t>занятия в помещении</w:t>
            </w:r>
          </w:p>
          <w:p w:rsidR="00A61C86" w:rsidRPr="007275F2" w:rsidRDefault="00A61C86" w:rsidP="00611BD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61C86" w:rsidRPr="007275F2" w:rsidRDefault="00A61C86" w:rsidP="00611BD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61C86" w:rsidRPr="007275F2" w:rsidRDefault="00A61C86" w:rsidP="00611BD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61C86" w:rsidRPr="007275F2" w:rsidRDefault="00A61C86" w:rsidP="00611BD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5F2">
              <w:rPr>
                <w:rFonts w:ascii="Times New Roman" w:hAnsi="Times New Roman" w:cs="Times New Roman"/>
                <w:i/>
                <w:sz w:val="20"/>
                <w:szCs w:val="20"/>
              </w:rPr>
              <w:t>занятия на воздухе</w:t>
            </w:r>
          </w:p>
        </w:tc>
        <w:tc>
          <w:tcPr>
            <w:tcW w:w="3402" w:type="dxa"/>
          </w:tcPr>
          <w:p w:rsidR="00A61C86" w:rsidRPr="007275F2" w:rsidRDefault="00A61C86" w:rsidP="00611BD7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5F2">
              <w:rPr>
                <w:rFonts w:ascii="Times New Roman" w:hAnsi="Times New Roman" w:cs="Times New Roman"/>
                <w:b/>
                <w:sz w:val="18"/>
                <w:szCs w:val="18"/>
              </w:rPr>
              <w:t>форма занятия ____________________</w:t>
            </w:r>
          </w:p>
          <w:p w:rsidR="00A61C86" w:rsidRPr="007275F2" w:rsidRDefault="00A61C86" w:rsidP="00611BD7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5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тема</w:t>
            </w:r>
            <w:r w:rsidRPr="007275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________________________________</w:t>
            </w:r>
          </w:p>
          <w:p w:rsidR="00A61C86" w:rsidRPr="007275F2" w:rsidRDefault="00A61C86" w:rsidP="00611BD7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275F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Турнир знатоков «Мешок загадок»</w:t>
            </w:r>
          </w:p>
          <w:p w:rsidR="00A61C86" w:rsidRPr="007275F2" w:rsidRDefault="00A61C86" w:rsidP="006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5F2">
              <w:rPr>
                <w:rFonts w:ascii="Times New Roman" w:hAnsi="Times New Roman" w:cs="Times New Roman"/>
                <w:sz w:val="20"/>
                <w:szCs w:val="20"/>
              </w:rPr>
              <w:t xml:space="preserve">На карте </w:t>
            </w:r>
            <w:proofErr w:type="spellStart"/>
            <w:r w:rsidRPr="007275F2">
              <w:rPr>
                <w:rFonts w:ascii="Times New Roman" w:hAnsi="Times New Roman" w:cs="Times New Roman"/>
                <w:sz w:val="20"/>
                <w:szCs w:val="20"/>
              </w:rPr>
              <w:t>Продлёнкии</w:t>
            </w:r>
            <w:proofErr w:type="spellEnd"/>
            <w:r w:rsidRPr="007275F2">
              <w:rPr>
                <w:rFonts w:ascii="Times New Roman" w:hAnsi="Times New Roman" w:cs="Times New Roman"/>
                <w:sz w:val="20"/>
                <w:szCs w:val="20"/>
              </w:rPr>
              <w:t xml:space="preserve"> закрепляется «Неопознанный мешочек». В нем загадки о предметах гигиены, школьных принадлежностях. Проводится турнир по разгадыванию загадок, повторяются правила здорового образа жизни.</w:t>
            </w:r>
          </w:p>
        </w:tc>
        <w:tc>
          <w:tcPr>
            <w:tcW w:w="1701" w:type="dxa"/>
          </w:tcPr>
          <w:p w:rsidR="00A61C86" w:rsidRPr="007275F2" w:rsidRDefault="00A61C86" w:rsidP="006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5F2">
              <w:rPr>
                <w:rFonts w:ascii="Times New Roman" w:hAnsi="Times New Roman" w:cs="Times New Roman"/>
                <w:sz w:val="20"/>
                <w:szCs w:val="20"/>
              </w:rPr>
              <w:t>Осмысление необходимости коррекции и соблюдения режима дня в соответствии с новым статусом «ученик, ученица»</w:t>
            </w:r>
          </w:p>
        </w:tc>
        <w:tc>
          <w:tcPr>
            <w:tcW w:w="1412" w:type="dxa"/>
            <w:vMerge w:val="restart"/>
          </w:tcPr>
          <w:p w:rsidR="00A61C86" w:rsidRPr="007275F2" w:rsidRDefault="00A61C86" w:rsidP="006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5F2">
              <w:rPr>
                <w:rFonts w:ascii="Times New Roman" w:hAnsi="Times New Roman" w:cs="Times New Roman"/>
                <w:sz w:val="20"/>
                <w:szCs w:val="20"/>
              </w:rPr>
              <w:t xml:space="preserve">К закреплению изученных в первый день правил, добавляется «Режим дня первоклассника». </w:t>
            </w:r>
          </w:p>
        </w:tc>
      </w:tr>
      <w:tr w:rsidR="00A61C86" w:rsidRPr="007275F2" w:rsidTr="00611BD7">
        <w:trPr>
          <w:trHeight w:val="1360"/>
        </w:trPr>
        <w:tc>
          <w:tcPr>
            <w:tcW w:w="1128" w:type="dxa"/>
            <w:vMerge/>
          </w:tcPr>
          <w:p w:rsidR="00A61C86" w:rsidRPr="007275F2" w:rsidRDefault="00A61C86" w:rsidP="006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61C86" w:rsidRPr="007275F2" w:rsidRDefault="00A61C86" w:rsidP="00611BD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:rsidR="00A61C86" w:rsidRPr="007275F2" w:rsidRDefault="00A61C86" w:rsidP="00611BD7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5F2">
              <w:rPr>
                <w:rFonts w:ascii="Times New Roman" w:hAnsi="Times New Roman" w:cs="Times New Roman"/>
                <w:b/>
                <w:sz w:val="18"/>
                <w:szCs w:val="18"/>
              </w:rPr>
              <w:t>форма занятия ____________________</w:t>
            </w:r>
          </w:p>
          <w:p w:rsidR="00A61C86" w:rsidRPr="007275F2" w:rsidRDefault="00A61C86" w:rsidP="00611BD7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5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тема</w:t>
            </w:r>
            <w:r w:rsidRPr="007275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________________________________</w:t>
            </w:r>
          </w:p>
          <w:p w:rsidR="00A61C86" w:rsidRPr="007275F2" w:rsidRDefault="00A61C86" w:rsidP="006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5F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Игротека «Делу </w:t>
            </w:r>
            <w:proofErr w:type="gramStart"/>
            <w:r w:rsidRPr="007275F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время-потехе</w:t>
            </w:r>
            <w:proofErr w:type="gramEnd"/>
            <w:r w:rsidRPr="007275F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час»</w:t>
            </w:r>
          </w:p>
          <w:p w:rsidR="00A61C86" w:rsidRPr="007275F2" w:rsidRDefault="00A61C86" w:rsidP="006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5F2">
              <w:rPr>
                <w:rFonts w:ascii="Times New Roman" w:hAnsi="Times New Roman" w:cs="Times New Roman"/>
                <w:sz w:val="20"/>
                <w:szCs w:val="20"/>
              </w:rPr>
              <w:t>Подвижные игры «Урок-перемена», «Это я, это я, это все мои друзья!» (выполнение режимных моментов)</w:t>
            </w:r>
          </w:p>
        </w:tc>
        <w:tc>
          <w:tcPr>
            <w:tcW w:w="1701" w:type="dxa"/>
          </w:tcPr>
          <w:p w:rsidR="00A61C86" w:rsidRPr="007275F2" w:rsidRDefault="00A61C86" w:rsidP="006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5F2">
              <w:rPr>
                <w:rFonts w:ascii="Times New Roman" w:hAnsi="Times New Roman" w:cs="Times New Roman"/>
                <w:sz w:val="20"/>
                <w:szCs w:val="20"/>
              </w:rPr>
              <w:t>Практическое закрепление правил культуры общения в процессе взаимодействия</w:t>
            </w:r>
          </w:p>
        </w:tc>
        <w:tc>
          <w:tcPr>
            <w:tcW w:w="1412" w:type="dxa"/>
            <w:vMerge/>
          </w:tcPr>
          <w:p w:rsidR="00A61C86" w:rsidRPr="007275F2" w:rsidRDefault="00A61C86" w:rsidP="00611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C86" w:rsidRPr="007275F2" w:rsidTr="00611BD7">
        <w:trPr>
          <w:trHeight w:val="2234"/>
        </w:trPr>
        <w:tc>
          <w:tcPr>
            <w:tcW w:w="1128" w:type="dxa"/>
            <w:vMerge w:val="restart"/>
          </w:tcPr>
          <w:p w:rsidR="00A61C86" w:rsidRPr="007275F2" w:rsidRDefault="00632142" w:rsidP="006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03.09</w:t>
            </w:r>
          </w:p>
        </w:tc>
        <w:tc>
          <w:tcPr>
            <w:tcW w:w="1702" w:type="dxa"/>
            <w:vMerge w:val="restart"/>
          </w:tcPr>
          <w:p w:rsidR="00A61C86" w:rsidRPr="007275F2" w:rsidRDefault="00A61C86" w:rsidP="00611BD7">
            <w:pPr>
              <w:contextualSpacing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7275F2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Гражданское, патриотическое</w:t>
            </w:r>
          </w:p>
          <w:p w:rsidR="00A61C86" w:rsidRPr="007275F2" w:rsidRDefault="00A61C86" w:rsidP="00611BD7">
            <w:pPr>
              <w:contextualSpacing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</w:p>
          <w:p w:rsidR="00A61C86" w:rsidRPr="007275F2" w:rsidRDefault="00A61C86" w:rsidP="00611BD7">
            <w:pP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7275F2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Трудовое и профессиональное</w:t>
            </w:r>
          </w:p>
          <w:p w:rsidR="00A61C86" w:rsidRPr="007275F2" w:rsidRDefault="00A61C86" w:rsidP="00611BD7">
            <w:pP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</w:p>
          <w:p w:rsidR="00A61C86" w:rsidRPr="007275F2" w:rsidRDefault="00A61C86" w:rsidP="00611BD7">
            <w:pP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7275F2">
              <w:rPr>
                <w:rFonts w:ascii="Times New Roman" w:hAnsi="Times New Roman" w:cs="Times New Roman"/>
                <w:i/>
                <w:sz w:val="20"/>
                <w:szCs w:val="20"/>
              </w:rPr>
              <w:t>занятия в помещении</w:t>
            </w:r>
          </w:p>
          <w:p w:rsidR="00A61C86" w:rsidRPr="007275F2" w:rsidRDefault="00A61C86" w:rsidP="00611BD7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61C86" w:rsidRPr="007275F2" w:rsidRDefault="00A61C86" w:rsidP="00611BD7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61C86" w:rsidRPr="007275F2" w:rsidRDefault="00A61C86" w:rsidP="00611BD7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61C86" w:rsidRPr="007275F2" w:rsidRDefault="00A61C86" w:rsidP="00611BD7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61C86" w:rsidRPr="007275F2" w:rsidRDefault="00A61C86" w:rsidP="00611BD7">
            <w:pPr>
              <w:contextualSpacing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7275F2">
              <w:rPr>
                <w:rFonts w:ascii="Times New Roman" w:hAnsi="Times New Roman" w:cs="Times New Roman"/>
                <w:i/>
                <w:sz w:val="20"/>
                <w:szCs w:val="20"/>
              </w:rPr>
              <w:t>занятия на воздухе</w:t>
            </w:r>
          </w:p>
        </w:tc>
        <w:tc>
          <w:tcPr>
            <w:tcW w:w="3402" w:type="dxa"/>
          </w:tcPr>
          <w:p w:rsidR="00A61C86" w:rsidRPr="007275F2" w:rsidRDefault="00A61C86" w:rsidP="00611BD7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5F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форма занятия ____________________</w:t>
            </w:r>
          </w:p>
          <w:p w:rsidR="00A61C86" w:rsidRPr="007275F2" w:rsidRDefault="00A61C86" w:rsidP="00611BD7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5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тема</w:t>
            </w:r>
            <w:r w:rsidRPr="007275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________________________________</w:t>
            </w:r>
          </w:p>
          <w:p w:rsidR="00A61C86" w:rsidRPr="007275F2" w:rsidRDefault="00A61C86" w:rsidP="006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5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75F2">
              <w:rPr>
                <w:rFonts w:ascii="Times New Roman" w:hAnsi="Times New Roman" w:cs="Times New Roman"/>
                <w:b/>
                <w:sz w:val="18"/>
                <w:szCs w:val="18"/>
              </w:rPr>
              <w:t>эвристическая беседа</w:t>
            </w:r>
            <w:r w:rsidRPr="007275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«Як да нас </w:t>
            </w:r>
            <w:proofErr w:type="spellStart"/>
            <w:r w:rsidRPr="007275F2">
              <w:rPr>
                <w:rFonts w:ascii="Times New Roman" w:hAnsi="Times New Roman" w:cs="Times New Roman"/>
                <w:b/>
                <w:sz w:val="20"/>
                <w:szCs w:val="20"/>
              </w:rPr>
              <w:t>прыйшла</w:t>
            </w:r>
            <w:proofErr w:type="spellEnd"/>
            <w:r w:rsidRPr="007275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275F2">
              <w:rPr>
                <w:rFonts w:ascii="Times New Roman" w:hAnsi="Times New Roman" w:cs="Times New Roman"/>
                <w:b/>
                <w:sz w:val="20"/>
                <w:szCs w:val="20"/>
              </w:rPr>
              <w:t>кніга</w:t>
            </w:r>
            <w:proofErr w:type="spellEnd"/>
            <w:r w:rsidRPr="007275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 </w:t>
            </w:r>
            <w:r w:rsidRPr="007275F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</w:t>
            </w:r>
            <w:r w:rsidRPr="007275F2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да дня </w:t>
            </w:r>
            <w:proofErr w:type="spellStart"/>
            <w:r w:rsidRPr="007275F2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беларускай</w:t>
            </w:r>
            <w:proofErr w:type="spellEnd"/>
            <w:r w:rsidRPr="007275F2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proofErr w:type="gramStart"/>
            <w:r w:rsidRPr="007275F2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п</w:t>
            </w:r>
            <w:proofErr w:type="gramEnd"/>
            <w:r w:rsidRPr="007275F2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ісьменнасці</w:t>
            </w:r>
            <w:proofErr w:type="spellEnd"/>
            <w:r w:rsidRPr="007275F2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)</w:t>
            </w:r>
          </w:p>
          <w:p w:rsidR="00A61C86" w:rsidRPr="007275F2" w:rsidRDefault="00A61C86" w:rsidP="00611BD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275F2">
              <w:rPr>
                <w:rFonts w:ascii="Times New Roman" w:hAnsi="Times New Roman" w:cs="Times New Roman"/>
                <w:sz w:val="20"/>
                <w:szCs w:val="20"/>
              </w:rPr>
              <w:t xml:space="preserve">На карте </w:t>
            </w:r>
            <w:proofErr w:type="spellStart"/>
            <w:r w:rsidRPr="007275F2">
              <w:rPr>
                <w:rFonts w:ascii="Times New Roman" w:hAnsi="Times New Roman" w:cs="Times New Roman"/>
                <w:sz w:val="20"/>
                <w:szCs w:val="20"/>
              </w:rPr>
              <w:t>Продлёнкии</w:t>
            </w:r>
            <w:proofErr w:type="spellEnd"/>
            <w:r w:rsidRPr="007275F2">
              <w:rPr>
                <w:rFonts w:ascii="Times New Roman" w:hAnsi="Times New Roman" w:cs="Times New Roman"/>
                <w:sz w:val="20"/>
                <w:szCs w:val="20"/>
              </w:rPr>
              <w:t xml:space="preserve"> закреплены вразброс буквы К</w:t>
            </w:r>
            <w:proofErr w:type="gramStart"/>
            <w:r w:rsidRPr="007275F2"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Pr="007275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5F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І,Г,А</w:t>
            </w:r>
            <w:r w:rsidRPr="007275F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61C86" w:rsidRPr="007275F2" w:rsidRDefault="00A61C86" w:rsidP="00611BD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275F2">
              <w:rPr>
                <w:rFonts w:ascii="Times New Roman" w:hAnsi="Times New Roman" w:cs="Times New Roman"/>
                <w:sz w:val="20"/>
                <w:szCs w:val="20"/>
              </w:rPr>
              <w:t>С помощью воспитателя или читающие дети собирают слово. На каком языке написано? Почему?</w:t>
            </w:r>
          </w:p>
          <w:p w:rsidR="00A61C86" w:rsidRPr="007275F2" w:rsidRDefault="00A61C86" w:rsidP="006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5F2">
              <w:rPr>
                <w:rFonts w:ascii="Times New Roman" w:hAnsi="Times New Roman" w:cs="Times New Roman"/>
                <w:sz w:val="20"/>
                <w:szCs w:val="20"/>
              </w:rPr>
              <w:t xml:space="preserve">Беседа «Як да нас </w:t>
            </w:r>
            <w:proofErr w:type="spellStart"/>
            <w:r w:rsidRPr="007275F2">
              <w:rPr>
                <w:rFonts w:ascii="Times New Roman" w:hAnsi="Times New Roman" w:cs="Times New Roman"/>
                <w:sz w:val="20"/>
                <w:szCs w:val="20"/>
              </w:rPr>
              <w:t>прыйшла</w:t>
            </w:r>
            <w:proofErr w:type="spellEnd"/>
            <w:r w:rsidRPr="00727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5F2">
              <w:rPr>
                <w:rFonts w:ascii="Times New Roman" w:hAnsi="Times New Roman" w:cs="Times New Roman"/>
                <w:sz w:val="20"/>
                <w:szCs w:val="20"/>
              </w:rPr>
              <w:t>кн</w:t>
            </w:r>
            <w:proofErr w:type="gramStart"/>
            <w:r w:rsidRPr="00727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  <w:r w:rsidRPr="007275F2">
              <w:rPr>
                <w:rFonts w:ascii="Times New Roman" w:hAnsi="Times New Roman" w:cs="Times New Roman"/>
                <w:sz w:val="20"/>
                <w:szCs w:val="20"/>
              </w:rPr>
              <w:t xml:space="preserve">га» с </w:t>
            </w:r>
            <w:r w:rsidRPr="00727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использованием учебного пособия</w:t>
            </w:r>
          </w:p>
          <w:p w:rsidR="00A61C86" w:rsidRPr="007275F2" w:rsidRDefault="00A61C86" w:rsidP="006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5F2">
              <w:rPr>
                <w:rFonts w:ascii="Times New Roman" w:hAnsi="Times New Roman" w:cs="Times New Roman"/>
                <w:sz w:val="20"/>
                <w:szCs w:val="20"/>
              </w:rPr>
              <w:t xml:space="preserve">«Беларусь – наша </w:t>
            </w:r>
            <w:proofErr w:type="spellStart"/>
            <w:r w:rsidRPr="007275F2">
              <w:rPr>
                <w:rFonts w:ascii="Times New Roman" w:hAnsi="Times New Roman" w:cs="Times New Roman"/>
                <w:sz w:val="20"/>
                <w:szCs w:val="20"/>
              </w:rPr>
              <w:t>Радз</w:t>
            </w:r>
            <w:proofErr w:type="gramStart"/>
            <w:r w:rsidRPr="00727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7275F2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proofErr w:type="spellEnd"/>
            <w:r w:rsidRPr="007275F2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701" w:type="dxa"/>
          </w:tcPr>
          <w:p w:rsidR="00A61C86" w:rsidRPr="007275F2" w:rsidRDefault="00A61C86" w:rsidP="006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Воспитания положительного отношения к школе, бережного отношения к книге и всем вещам, сделанных трудом белорусов.</w:t>
            </w:r>
          </w:p>
        </w:tc>
        <w:tc>
          <w:tcPr>
            <w:tcW w:w="1412" w:type="dxa"/>
            <w:vMerge w:val="restart"/>
          </w:tcPr>
          <w:p w:rsidR="00A61C86" w:rsidRPr="007275F2" w:rsidRDefault="00A61C86" w:rsidP="006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5F2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и закрепление знаний о профессиях взрослых (родителей, дедушек и бабушек). </w:t>
            </w:r>
          </w:p>
        </w:tc>
      </w:tr>
      <w:tr w:rsidR="00A61C86" w:rsidRPr="007275F2" w:rsidTr="00611BD7">
        <w:trPr>
          <w:trHeight w:val="2234"/>
        </w:trPr>
        <w:tc>
          <w:tcPr>
            <w:tcW w:w="1128" w:type="dxa"/>
            <w:vMerge/>
          </w:tcPr>
          <w:p w:rsidR="00A61C86" w:rsidRPr="007275F2" w:rsidRDefault="00A61C86" w:rsidP="006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61C86" w:rsidRPr="007275F2" w:rsidRDefault="00A61C86" w:rsidP="00611BD7">
            <w:pPr>
              <w:contextualSpacing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402" w:type="dxa"/>
          </w:tcPr>
          <w:p w:rsidR="00A61C86" w:rsidRPr="007275F2" w:rsidRDefault="00A61C86" w:rsidP="00611BD7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5F2">
              <w:rPr>
                <w:rFonts w:ascii="Times New Roman" w:hAnsi="Times New Roman" w:cs="Times New Roman"/>
                <w:b/>
                <w:sz w:val="18"/>
                <w:szCs w:val="18"/>
              </w:rPr>
              <w:t>форма занятия ____________________</w:t>
            </w:r>
          </w:p>
          <w:p w:rsidR="00A61C86" w:rsidRPr="007275F2" w:rsidRDefault="00A61C86" w:rsidP="00611BD7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5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тема</w:t>
            </w:r>
            <w:r w:rsidRPr="007275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________________________________</w:t>
            </w:r>
          </w:p>
          <w:p w:rsidR="00A61C86" w:rsidRDefault="00A61C86" w:rsidP="00611BD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e-BY"/>
              </w:rPr>
            </w:pPr>
            <w:r w:rsidRPr="007275F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7275F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e-BY"/>
              </w:rPr>
              <w:t>Комб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e-BY"/>
              </w:rPr>
              <w:t>и</w:t>
            </w:r>
            <w:r w:rsidRPr="007275F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e-BY"/>
              </w:rPr>
              <w:t>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e-BY"/>
              </w:rPr>
              <w:t>и</w:t>
            </w:r>
            <w:r w:rsidRPr="007275F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e-BY"/>
              </w:rPr>
              <w:t>рованная прогулка</w:t>
            </w:r>
          </w:p>
          <w:p w:rsidR="00A61C86" w:rsidRPr="00A61C86" w:rsidRDefault="00A61C86" w:rsidP="00611BD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e-BY"/>
              </w:rPr>
            </w:pPr>
            <w:r w:rsidRPr="007275F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e-BY"/>
              </w:rPr>
              <w:t xml:space="preserve"> </w:t>
            </w:r>
            <w:r w:rsidRPr="00A61C8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e-BY"/>
              </w:rPr>
              <w:t>«Н</w:t>
            </w:r>
            <w:r w:rsidRPr="007275F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</w:t>
            </w:r>
            <w:r w:rsidRPr="00A61C8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e-BY"/>
              </w:rPr>
              <w:t xml:space="preserve"> п</w:t>
            </w:r>
            <w:proofErr w:type="spellStart"/>
            <w:r w:rsidRPr="007275F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poc</w:t>
            </w:r>
            <w:proofErr w:type="spellEnd"/>
            <w:r w:rsidRPr="00A61C8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e-BY"/>
              </w:rPr>
              <w:t>т</w:t>
            </w:r>
            <w:r w:rsidRPr="007275F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</w:t>
            </w:r>
            <w:r w:rsidRPr="00A61C8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e-BY"/>
              </w:rPr>
              <w:t xml:space="preserve"> ў </w:t>
            </w:r>
            <w:r w:rsidRPr="007275F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</w:t>
            </w:r>
            <w:r w:rsidRPr="00A61C8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e-BY"/>
              </w:rPr>
              <w:t>л</w:t>
            </w:r>
            <w:r w:rsidRPr="007275F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</w:t>
            </w:r>
            <w:r w:rsidRPr="00A61C8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e-BY"/>
              </w:rPr>
              <w:t>вы я г</w:t>
            </w:r>
            <w:r w:rsidRPr="007275F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y</w:t>
            </w:r>
            <w:r w:rsidRPr="00A61C8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e-BY"/>
              </w:rPr>
              <w:t>ляю- н</w:t>
            </w:r>
            <w:r w:rsidRPr="007275F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</w:t>
            </w:r>
            <w:r w:rsidRPr="00A61C8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e-BY"/>
              </w:rPr>
              <w:t xml:space="preserve"> м</w:t>
            </w:r>
            <w:r w:rsidRPr="007275F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</w:t>
            </w:r>
            <w:r w:rsidRPr="00A61C8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e-BY"/>
              </w:rPr>
              <w:t>в</w:t>
            </w:r>
            <w:r w:rsidRPr="007275F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</w:t>
            </w:r>
            <w:r w:rsidRPr="00A61C8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e-BY"/>
              </w:rPr>
              <w:t xml:space="preserve"> </w:t>
            </w:r>
            <w:proofErr w:type="spellStart"/>
            <w:r w:rsidRPr="007275F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po</w:t>
            </w:r>
            <w:proofErr w:type="spellEnd"/>
            <w:r w:rsidRPr="00A61C8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e-BY"/>
              </w:rPr>
              <w:t>дн</w:t>
            </w:r>
            <w:r w:rsidRPr="007275F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</w:t>
            </w:r>
            <w:r w:rsidRPr="00A61C8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e-BY"/>
              </w:rPr>
              <w:t xml:space="preserve">й </w:t>
            </w:r>
            <w:proofErr w:type="spellStart"/>
            <w:r w:rsidRPr="007275F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pa</w:t>
            </w:r>
            <w:proofErr w:type="spellEnd"/>
            <w:r w:rsidRPr="00A61C8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e-BY"/>
              </w:rPr>
              <w:t>зм</w:t>
            </w:r>
            <w:r w:rsidRPr="007275F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</w:t>
            </w:r>
            <w:r w:rsidR="00C503E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e-BY"/>
              </w:rPr>
              <w:t>ўляю»</w:t>
            </w:r>
          </w:p>
          <w:p w:rsidR="00A61C86" w:rsidRPr="007275F2" w:rsidRDefault="00A61C86" w:rsidP="00611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5F2">
              <w:rPr>
                <w:rFonts w:ascii="Times New Roman" w:hAnsi="Times New Roman" w:cs="Times New Roman"/>
                <w:sz w:val="20"/>
                <w:szCs w:val="20"/>
              </w:rPr>
              <w:t>Разучивание белорусской игры «Грушка», «</w:t>
            </w:r>
            <w:proofErr w:type="spellStart"/>
            <w:r w:rsidRPr="007275F2">
              <w:rPr>
                <w:rFonts w:ascii="Times New Roman" w:hAnsi="Times New Roman" w:cs="Times New Roman"/>
                <w:sz w:val="20"/>
                <w:szCs w:val="20"/>
              </w:rPr>
              <w:t>Вучань</w:t>
            </w:r>
            <w:proofErr w:type="spellEnd"/>
            <w:r w:rsidRPr="00727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275F2">
              <w:rPr>
                <w:rFonts w:ascii="Times New Roman" w:hAnsi="Times New Roman" w:cs="Times New Roman"/>
                <w:sz w:val="20"/>
                <w:szCs w:val="20"/>
              </w:rPr>
              <w:t>вучань</w:t>
            </w:r>
            <w:proofErr w:type="spellEnd"/>
            <w:r w:rsidRPr="00727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275F2">
              <w:rPr>
                <w:rFonts w:ascii="Times New Roman" w:hAnsi="Times New Roman" w:cs="Times New Roman"/>
                <w:sz w:val="20"/>
                <w:szCs w:val="20"/>
              </w:rPr>
              <w:t>раскажы</w:t>
            </w:r>
            <w:proofErr w:type="spellEnd"/>
            <w:r w:rsidRPr="00727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275F2">
              <w:rPr>
                <w:rFonts w:ascii="Times New Roman" w:hAnsi="Times New Roman" w:cs="Times New Roman"/>
                <w:sz w:val="20"/>
                <w:szCs w:val="20"/>
              </w:rPr>
              <w:t>спрытна</w:t>
            </w:r>
            <w:proofErr w:type="spellEnd"/>
            <w:r w:rsidRPr="00727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5F2">
              <w:rPr>
                <w:rFonts w:ascii="Times New Roman" w:hAnsi="Times New Roman" w:cs="Times New Roman"/>
                <w:sz w:val="20"/>
                <w:szCs w:val="20"/>
              </w:rPr>
              <w:t>ўсі</w:t>
            </w:r>
            <w:proofErr w:type="gramStart"/>
            <w:r w:rsidRPr="007275F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7275F2">
              <w:rPr>
                <w:rFonts w:ascii="Times New Roman" w:hAnsi="Times New Roman" w:cs="Times New Roman"/>
                <w:sz w:val="20"/>
                <w:szCs w:val="20"/>
              </w:rPr>
              <w:t xml:space="preserve"> нам </w:t>
            </w:r>
            <w:proofErr w:type="spellStart"/>
            <w:r w:rsidRPr="007275F2">
              <w:rPr>
                <w:rFonts w:ascii="Times New Roman" w:hAnsi="Times New Roman" w:cs="Times New Roman"/>
                <w:sz w:val="20"/>
                <w:szCs w:val="20"/>
              </w:rPr>
              <w:t>пакажы</w:t>
            </w:r>
            <w:proofErr w:type="spellEnd"/>
            <w:r w:rsidRPr="007275F2">
              <w:rPr>
                <w:rFonts w:ascii="Times New Roman" w:hAnsi="Times New Roman" w:cs="Times New Roman"/>
                <w:sz w:val="20"/>
                <w:szCs w:val="20"/>
              </w:rPr>
              <w:t xml:space="preserve">…» (як </w:t>
            </w:r>
            <w:proofErr w:type="spellStart"/>
            <w:r w:rsidRPr="007275F2">
              <w:rPr>
                <w:rFonts w:ascii="Times New Roman" w:hAnsi="Times New Roman" w:cs="Times New Roman"/>
                <w:sz w:val="20"/>
                <w:szCs w:val="20"/>
              </w:rPr>
              <w:t>шавец</w:t>
            </w:r>
            <w:proofErr w:type="spellEnd"/>
            <w:r w:rsidRPr="00727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5F2">
              <w:rPr>
                <w:rFonts w:ascii="Times New Roman" w:hAnsi="Times New Roman" w:cs="Times New Roman"/>
                <w:sz w:val="20"/>
                <w:szCs w:val="20"/>
              </w:rPr>
              <w:t>шые</w:t>
            </w:r>
            <w:proofErr w:type="spellEnd"/>
            <w:r w:rsidRPr="007275F2">
              <w:rPr>
                <w:rFonts w:ascii="Times New Roman" w:hAnsi="Times New Roman" w:cs="Times New Roman"/>
                <w:sz w:val="20"/>
                <w:szCs w:val="20"/>
              </w:rPr>
              <w:t xml:space="preserve">, мастак </w:t>
            </w:r>
            <w:proofErr w:type="spellStart"/>
            <w:r w:rsidRPr="007275F2">
              <w:rPr>
                <w:rFonts w:ascii="Times New Roman" w:hAnsi="Times New Roman" w:cs="Times New Roman"/>
                <w:sz w:val="20"/>
                <w:szCs w:val="20"/>
              </w:rPr>
              <w:t>малюе</w:t>
            </w:r>
            <w:proofErr w:type="spellEnd"/>
            <w:r w:rsidRPr="007275F2">
              <w:rPr>
                <w:rFonts w:ascii="Times New Roman" w:hAnsi="Times New Roman" w:cs="Times New Roman"/>
                <w:sz w:val="20"/>
                <w:szCs w:val="20"/>
              </w:rPr>
              <w:t>…). Дети имитируют движения человека, названной воспитателем профессии, или сами называют и показывают профессии родителей.</w:t>
            </w:r>
          </w:p>
        </w:tc>
        <w:tc>
          <w:tcPr>
            <w:tcW w:w="1701" w:type="dxa"/>
          </w:tcPr>
          <w:p w:rsidR="00A61C86" w:rsidRPr="007275F2" w:rsidRDefault="00A61C86" w:rsidP="006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5F2">
              <w:rPr>
                <w:rFonts w:ascii="Times New Roman" w:hAnsi="Times New Roman" w:cs="Times New Roman"/>
                <w:sz w:val="20"/>
                <w:szCs w:val="20"/>
              </w:rPr>
              <w:t>Воспитание культуры общения в процессе взаимодействия, уважения к труду взрослых.</w:t>
            </w:r>
          </w:p>
        </w:tc>
        <w:tc>
          <w:tcPr>
            <w:tcW w:w="1412" w:type="dxa"/>
            <w:vMerge/>
          </w:tcPr>
          <w:p w:rsidR="00A61C86" w:rsidRPr="007275F2" w:rsidRDefault="00A61C86" w:rsidP="00611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5F31" w:rsidRDefault="00C35F31"/>
    <w:sectPr w:rsidR="00C35F31" w:rsidSect="00CA3326">
      <w:pgSz w:w="11906" w:h="16838"/>
      <w:pgMar w:top="851" w:right="1134" w:bottom="136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AB"/>
    <w:rsid w:val="004047AB"/>
    <w:rsid w:val="00632142"/>
    <w:rsid w:val="00A61C86"/>
    <w:rsid w:val="00C35F31"/>
    <w:rsid w:val="00C503E1"/>
    <w:rsid w:val="00CA3326"/>
    <w:rsid w:val="00C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8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8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N003</dc:creator>
  <cp:lastModifiedBy>пк</cp:lastModifiedBy>
  <cp:revision>2</cp:revision>
  <dcterms:created xsi:type="dcterms:W3CDTF">2021-08-23T09:05:00Z</dcterms:created>
  <dcterms:modified xsi:type="dcterms:W3CDTF">2021-08-23T09:05:00Z</dcterms:modified>
</cp:coreProperties>
</file>