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14" w:rsidRPr="00F70305" w:rsidRDefault="00415214" w:rsidP="00415214">
      <w:pPr>
        <w:rPr>
          <w:sz w:val="18"/>
        </w:rPr>
      </w:pPr>
      <w:r w:rsidRPr="00F70305">
        <w:rPr>
          <w:sz w:val="18"/>
        </w:rPr>
        <w:t>МАЗЫРСК</w:t>
      </w:r>
      <w:proofErr w:type="gramStart"/>
      <w:r w:rsidRPr="00F70305">
        <w:rPr>
          <w:sz w:val="18"/>
          <w:lang w:val="en-US"/>
        </w:rPr>
        <w:t>I</w:t>
      </w:r>
      <w:proofErr w:type="gramEnd"/>
      <w:r>
        <w:rPr>
          <w:sz w:val="18"/>
        </w:rPr>
        <w:t xml:space="preserve">  РАЕННЫ                                                                  </w:t>
      </w:r>
      <w:r w:rsidR="00F614CF">
        <w:rPr>
          <w:sz w:val="18"/>
        </w:rPr>
        <w:t xml:space="preserve">   </w:t>
      </w:r>
      <w:r>
        <w:rPr>
          <w:sz w:val="18"/>
        </w:rPr>
        <w:t xml:space="preserve">                              </w:t>
      </w:r>
      <w:r w:rsidRPr="00F70305">
        <w:rPr>
          <w:sz w:val="18"/>
        </w:rPr>
        <w:t>МОЗЫРСКИЙ  РАЙОННЫЙ</w:t>
      </w:r>
    </w:p>
    <w:p w:rsidR="00415214" w:rsidRPr="00F70305" w:rsidRDefault="00415214" w:rsidP="00415214">
      <w:r>
        <w:rPr>
          <w:sz w:val="18"/>
        </w:rPr>
        <w:t xml:space="preserve">ВЫКАНАЎЧЫ  КАМІТЭТ                                                                                            </w:t>
      </w:r>
      <w:r w:rsidRPr="00F70305">
        <w:rPr>
          <w:sz w:val="18"/>
        </w:rPr>
        <w:t>ИСПОЛНИТЕЛЬНЫЙ   КОМИТЕТ</w:t>
      </w:r>
    </w:p>
    <w:p w:rsidR="00415214" w:rsidRPr="00F70305" w:rsidRDefault="00415214" w:rsidP="00415214">
      <w:pPr>
        <w:widowControl w:val="0"/>
        <w:rPr>
          <w:snapToGrid w:val="0"/>
          <w:sz w:val="28"/>
        </w:rPr>
      </w:pPr>
    </w:p>
    <w:p w:rsidR="00415214" w:rsidRPr="00F70305" w:rsidRDefault="00415214" w:rsidP="00415214">
      <w:pPr>
        <w:widowControl w:val="0"/>
        <w:rPr>
          <w:snapToGrid w:val="0"/>
          <w:sz w:val="28"/>
        </w:rPr>
      </w:pPr>
      <w:r w:rsidRPr="00F70305">
        <w:rPr>
          <w:b/>
          <w:snapToGrid w:val="0"/>
          <w:sz w:val="28"/>
        </w:rPr>
        <w:t>АДДЗЕЛ АДУКАЦЫ</w:t>
      </w:r>
      <w:proofErr w:type="gramStart"/>
      <w:r w:rsidRPr="00F70305">
        <w:rPr>
          <w:b/>
          <w:snapToGrid w:val="0"/>
          <w:sz w:val="28"/>
          <w:lang w:val="en-US"/>
        </w:rPr>
        <w:t>I</w:t>
      </w:r>
      <w:proofErr w:type="gramEnd"/>
      <w:r>
        <w:rPr>
          <w:b/>
          <w:snapToGrid w:val="0"/>
          <w:sz w:val="28"/>
        </w:rPr>
        <w:t xml:space="preserve">                                                 ОТДЕЛ ОБРАЗОВАНИЯ</w:t>
      </w:r>
      <w:r w:rsidRPr="00F70305">
        <w:rPr>
          <w:b/>
          <w:snapToGrid w:val="0"/>
          <w:sz w:val="28"/>
        </w:rPr>
        <w:tab/>
      </w:r>
    </w:p>
    <w:p w:rsidR="00415214" w:rsidRPr="00F70305" w:rsidRDefault="00127A79" w:rsidP="00415214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ЗАГАД                                                                        </w:t>
      </w:r>
      <w:r w:rsidR="00415214" w:rsidRPr="00F70305">
        <w:rPr>
          <w:snapToGrid w:val="0"/>
          <w:sz w:val="28"/>
        </w:rPr>
        <w:t xml:space="preserve">ПРИКАЗ   </w:t>
      </w:r>
    </w:p>
    <w:p w:rsidR="00415214" w:rsidRPr="00D3776F" w:rsidRDefault="00482CF3" w:rsidP="00415214">
      <w:pPr>
        <w:widowControl w:val="0"/>
        <w:rPr>
          <w:snapToGrid w:val="0"/>
          <w:sz w:val="28"/>
        </w:rPr>
      </w:pPr>
      <w:r>
        <w:rPr>
          <w:snapToGrid w:val="0"/>
          <w:sz w:val="28"/>
          <w:u w:val="single"/>
        </w:rPr>
        <w:t xml:space="preserve">  </w:t>
      </w:r>
      <w:r w:rsidR="00DE75EF">
        <w:rPr>
          <w:snapToGrid w:val="0"/>
          <w:sz w:val="28"/>
          <w:u w:val="single"/>
        </w:rPr>
        <w:t>15.02.2021</w:t>
      </w:r>
      <w:r>
        <w:rPr>
          <w:snapToGrid w:val="0"/>
          <w:sz w:val="28"/>
          <w:u w:val="single"/>
        </w:rPr>
        <w:t xml:space="preserve">         </w:t>
      </w:r>
      <w:r w:rsidR="001B202E">
        <w:rPr>
          <w:snapToGrid w:val="0"/>
          <w:sz w:val="28"/>
        </w:rPr>
        <w:t>№</w:t>
      </w:r>
      <w:r w:rsidR="00CC2FBD">
        <w:rPr>
          <w:snapToGrid w:val="0"/>
          <w:sz w:val="28"/>
        </w:rPr>
        <w:t>__</w:t>
      </w:r>
      <w:r w:rsidR="00DE75EF">
        <w:rPr>
          <w:snapToGrid w:val="0"/>
          <w:sz w:val="28"/>
          <w:u w:val="single"/>
        </w:rPr>
        <w:t>135</w:t>
      </w:r>
      <w:r w:rsidR="00CC2FBD">
        <w:rPr>
          <w:snapToGrid w:val="0"/>
          <w:sz w:val="28"/>
        </w:rPr>
        <w:t>___</w:t>
      </w:r>
      <w:r w:rsidR="00CC2FBD">
        <w:rPr>
          <w:snapToGrid w:val="0"/>
          <w:sz w:val="28"/>
        </w:rPr>
        <w:tab/>
      </w:r>
    </w:p>
    <w:p w:rsidR="00415214" w:rsidRDefault="00415214" w:rsidP="00415214">
      <w:pPr>
        <w:widowControl w:val="0"/>
        <w:rPr>
          <w:snapToGrid w:val="0"/>
          <w:sz w:val="28"/>
        </w:rPr>
      </w:pPr>
      <w:r w:rsidRPr="00F70305">
        <w:rPr>
          <w:snapToGrid w:val="0"/>
          <w:sz w:val="28"/>
        </w:rPr>
        <w:t xml:space="preserve">г. </w:t>
      </w:r>
      <w:proofErr w:type="spellStart"/>
      <w:r w:rsidRPr="00F70305">
        <w:rPr>
          <w:snapToGrid w:val="0"/>
          <w:sz w:val="28"/>
        </w:rPr>
        <w:t>Мазыр</w:t>
      </w:r>
      <w:proofErr w:type="spellEnd"/>
      <w:r w:rsidRPr="00F70305">
        <w:rPr>
          <w:snapToGrid w:val="0"/>
          <w:sz w:val="28"/>
        </w:rPr>
        <w:t xml:space="preserve"> </w:t>
      </w:r>
    </w:p>
    <w:p w:rsidR="00DE75EF" w:rsidRPr="00F70305" w:rsidRDefault="00DE75EF" w:rsidP="00415214">
      <w:pPr>
        <w:widowControl w:val="0"/>
        <w:rPr>
          <w:snapToGrid w:val="0"/>
          <w:sz w:val="28"/>
        </w:rPr>
      </w:pPr>
    </w:p>
    <w:p w:rsidR="00415214" w:rsidRDefault="00415214" w:rsidP="00415214">
      <w:pPr>
        <w:ind w:right="484"/>
      </w:pPr>
    </w:p>
    <w:p w:rsidR="00593502" w:rsidRDefault="00593502" w:rsidP="00593502">
      <w:pPr>
        <w:ind w:right="4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27A79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  <w:r w:rsidR="00127A79">
        <w:rPr>
          <w:sz w:val="28"/>
          <w:szCs w:val="28"/>
        </w:rPr>
        <w:t xml:space="preserve"> </w:t>
      </w:r>
      <w:bookmarkStart w:id="0" w:name="_GoBack"/>
      <w:bookmarkEnd w:id="0"/>
    </w:p>
    <w:p w:rsidR="00593502" w:rsidRDefault="00593502" w:rsidP="00593502">
      <w:pPr>
        <w:ind w:right="484"/>
        <w:jc w:val="left"/>
        <w:rPr>
          <w:sz w:val="28"/>
          <w:szCs w:val="28"/>
        </w:rPr>
      </w:pPr>
      <w:r>
        <w:rPr>
          <w:sz w:val="28"/>
          <w:szCs w:val="28"/>
        </w:rPr>
        <w:t>педагогического конкурса</w:t>
      </w:r>
    </w:p>
    <w:p w:rsidR="00482CF3" w:rsidRPr="003D3DA5" w:rsidRDefault="00593502" w:rsidP="00593502">
      <w:pPr>
        <w:ind w:right="484"/>
        <w:jc w:val="left"/>
        <w:rPr>
          <w:sz w:val="28"/>
          <w:szCs w:val="28"/>
        </w:rPr>
      </w:pPr>
      <w:r w:rsidRPr="00593502">
        <w:rPr>
          <w:sz w:val="28"/>
          <w:szCs w:val="28"/>
        </w:rPr>
        <w:t xml:space="preserve"> «</w:t>
      </w:r>
      <w:proofErr w:type="gramStart"/>
      <w:r w:rsidRPr="00593502">
        <w:rPr>
          <w:sz w:val="28"/>
          <w:szCs w:val="28"/>
        </w:rPr>
        <w:t>Лучший</w:t>
      </w:r>
      <w:proofErr w:type="gramEnd"/>
      <w:r w:rsidRPr="00593502">
        <w:rPr>
          <w:sz w:val="28"/>
          <w:szCs w:val="28"/>
        </w:rPr>
        <w:t xml:space="preserve"> </w:t>
      </w:r>
      <w:proofErr w:type="spellStart"/>
      <w:r w:rsidRPr="00593502">
        <w:rPr>
          <w:sz w:val="28"/>
          <w:szCs w:val="28"/>
        </w:rPr>
        <w:t>медиаурок</w:t>
      </w:r>
      <w:proofErr w:type="spellEnd"/>
      <w:r w:rsidRPr="00593502">
        <w:rPr>
          <w:sz w:val="28"/>
          <w:szCs w:val="28"/>
        </w:rPr>
        <w:t>»                                                                                                                                                        для учителей биологии и географии</w:t>
      </w:r>
    </w:p>
    <w:p w:rsidR="003D3DA5" w:rsidRDefault="003D3DA5" w:rsidP="00415214">
      <w:pPr>
        <w:ind w:right="482"/>
        <w:rPr>
          <w:sz w:val="28"/>
          <w:szCs w:val="28"/>
        </w:rPr>
      </w:pPr>
    </w:p>
    <w:p w:rsidR="00593502" w:rsidRPr="00593502" w:rsidRDefault="00593502" w:rsidP="00593502">
      <w:pPr>
        <w:tabs>
          <w:tab w:val="left" w:pos="9498"/>
          <w:tab w:val="left" w:pos="9540"/>
        </w:tabs>
        <w:ind w:right="98"/>
        <w:rPr>
          <w:sz w:val="28"/>
          <w:szCs w:val="28"/>
        </w:rPr>
      </w:pPr>
    </w:p>
    <w:p w:rsidR="00593502" w:rsidRPr="00786252" w:rsidRDefault="00EC5F77" w:rsidP="00593502">
      <w:pPr>
        <w:tabs>
          <w:tab w:val="left" w:pos="9498"/>
          <w:tab w:val="left" w:pos="9540"/>
        </w:tabs>
        <w:ind w:right="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 w:rsidRPr="00EC5F77">
        <w:rPr>
          <w:color w:val="auto"/>
          <w:sz w:val="28"/>
          <w:szCs w:val="28"/>
        </w:rPr>
        <w:t>основании годового плана работы государственного учреждения «</w:t>
      </w:r>
      <w:proofErr w:type="spellStart"/>
      <w:r w:rsidRPr="00EC5F77">
        <w:rPr>
          <w:color w:val="auto"/>
          <w:sz w:val="28"/>
          <w:szCs w:val="28"/>
        </w:rPr>
        <w:t>Мозырский</w:t>
      </w:r>
      <w:proofErr w:type="spellEnd"/>
      <w:r w:rsidRPr="00EC5F77">
        <w:rPr>
          <w:color w:val="auto"/>
          <w:sz w:val="28"/>
          <w:szCs w:val="28"/>
        </w:rPr>
        <w:t xml:space="preserve"> районный учебно-методический центр» на 2020/2021 учебный год</w:t>
      </w:r>
    </w:p>
    <w:p w:rsidR="00127A79" w:rsidRDefault="00127A79" w:rsidP="00593502">
      <w:pPr>
        <w:tabs>
          <w:tab w:val="left" w:pos="9498"/>
          <w:tab w:val="left" w:pos="9540"/>
        </w:tabs>
        <w:ind w:right="98"/>
        <w:rPr>
          <w:sz w:val="28"/>
          <w:szCs w:val="28"/>
        </w:rPr>
      </w:pPr>
    </w:p>
    <w:p w:rsidR="00127A79" w:rsidRDefault="00127A79" w:rsidP="000F5E75">
      <w:pPr>
        <w:tabs>
          <w:tab w:val="clear" w:pos="6804"/>
          <w:tab w:val="left" w:pos="142"/>
          <w:tab w:val="left" w:pos="426"/>
          <w:tab w:val="left" w:pos="9540"/>
        </w:tabs>
        <w:ind w:right="98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276860" w:rsidRDefault="00276860" w:rsidP="00276860">
      <w:pPr>
        <w:tabs>
          <w:tab w:val="left" w:pos="567"/>
          <w:tab w:val="left" w:pos="9540"/>
        </w:tabs>
        <w:ind w:right="98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33390" w:rsidRPr="00276860">
        <w:rPr>
          <w:sz w:val="28"/>
          <w:szCs w:val="28"/>
        </w:rPr>
        <w:t>С</w:t>
      </w:r>
      <w:r w:rsidR="00593502" w:rsidRPr="00276860">
        <w:rPr>
          <w:sz w:val="28"/>
          <w:szCs w:val="28"/>
        </w:rPr>
        <w:t>тариковой М.Г., директору</w:t>
      </w:r>
      <w:r w:rsidR="00033390" w:rsidRPr="00276860">
        <w:rPr>
          <w:sz w:val="28"/>
          <w:szCs w:val="28"/>
        </w:rPr>
        <w:t xml:space="preserve"> государственного учреждения «</w:t>
      </w:r>
      <w:proofErr w:type="spellStart"/>
      <w:r w:rsidR="00033390" w:rsidRPr="00276860">
        <w:rPr>
          <w:sz w:val="28"/>
          <w:szCs w:val="28"/>
        </w:rPr>
        <w:t>Мозырский</w:t>
      </w:r>
      <w:proofErr w:type="spellEnd"/>
      <w:r w:rsidR="00033390" w:rsidRPr="00276860">
        <w:rPr>
          <w:sz w:val="28"/>
          <w:szCs w:val="28"/>
        </w:rPr>
        <w:t xml:space="preserve"> районный учебно-методический центр» (далее - ГУ)</w:t>
      </w:r>
      <w:r w:rsidR="00593502" w:rsidRPr="00276860">
        <w:rPr>
          <w:sz w:val="28"/>
          <w:szCs w:val="28"/>
        </w:rPr>
        <w:t xml:space="preserve">, </w:t>
      </w:r>
      <w:proofErr w:type="spellStart"/>
      <w:r w:rsidR="00593502" w:rsidRPr="00276860">
        <w:rPr>
          <w:sz w:val="28"/>
          <w:szCs w:val="28"/>
        </w:rPr>
        <w:t>Гриц</w:t>
      </w:r>
      <w:proofErr w:type="spellEnd"/>
      <w:r w:rsidR="00593502" w:rsidRPr="00276860">
        <w:rPr>
          <w:sz w:val="28"/>
          <w:szCs w:val="28"/>
        </w:rPr>
        <w:t xml:space="preserve"> И.А., методисту ГУ «</w:t>
      </w:r>
      <w:proofErr w:type="spellStart"/>
      <w:r w:rsidR="00593502" w:rsidRPr="00276860">
        <w:rPr>
          <w:sz w:val="28"/>
          <w:szCs w:val="28"/>
        </w:rPr>
        <w:t>Мозырский</w:t>
      </w:r>
      <w:proofErr w:type="spellEnd"/>
      <w:r w:rsidR="00593502" w:rsidRPr="00276860">
        <w:rPr>
          <w:sz w:val="28"/>
          <w:szCs w:val="28"/>
        </w:rPr>
        <w:t xml:space="preserve"> районный учебно-методический центр» организовать </w:t>
      </w:r>
      <w:r>
        <w:rPr>
          <w:sz w:val="28"/>
          <w:szCs w:val="28"/>
        </w:rPr>
        <w:t>проведение районного педагогического</w:t>
      </w:r>
      <w:r w:rsidR="00593502" w:rsidRPr="0027686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593502" w:rsidRPr="00276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«Лучший </w:t>
      </w:r>
      <w:proofErr w:type="spellStart"/>
      <w:r>
        <w:rPr>
          <w:sz w:val="28"/>
          <w:szCs w:val="28"/>
        </w:rPr>
        <w:t>медиаурок</w:t>
      </w:r>
      <w:proofErr w:type="spellEnd"/>
      <w:r>
        <w:rPr>
          <w:sz w:val="28"/>
          <w:szCs w:val="28"/>
        </w:rPr>
        <w:t xml:space="preserve">» </w:t>
      </w:r>
      <w:r w:rsidR="000F5E75" w:rsidRPr="00276860">
        <w:rPr>
          <w:sz w:val="28"/>
          <w:szCs w:val="28"/>
        </w:rPr>
        <w:t>для учителей биологии и географии (далее - Конкурс)</w:t>
      </w:r>
      <w:r>
        <w:rPr>
          <w:sz w:val="28"/>
          <w:szCs w:val="28"/>
        </w:rPr>
        <w:t xml:space="preserve"> в следующие </w:t>
      </w:r>
      <w:r w:rsidR="00786252" w:rsidRPr="00276860">
        <w:rPr>
          <w:sz w:val="28"/>
          <w:szCs w:val="28"/>
        </w:rPr>
        <w:t>сроки:</w:t>
      </w:r>
    </w:p>
    <w:p w:rsidR="00276860" w:rsidRDefault="00786252" w:rsidP="00276860">
      <w:pPr>
        <w:tabs>
          <w:tab w:val="left" w:pos="567"/>
          <w:tab w:val="left" w:pos="9540"/>
        </w:tabs>
        <w:ind w:right="98"/>
        <w:rPr>
          <w:sz w:val="28"/>
          <w:szCs w:val="28"/>
        </w:rPr>
      </w:pPr>
      <w:r w:rsidRPr="00276860">
        <w:rPr>
          <w:sz w:val="28"/>
          <w:szCs w:val="28"/>
        </w:rPr>
        <w:t>первый этап – с 18</w:t>
      </w:r>
      <w:r w:rsidR="0060248F">
        <w:rPr>
          <w:sz w:val="28"/>
          <w:szCs w:val="28"/>
        </w:rPr>
        <w:t xml:space="preserve"> </w:t>
      </w:r>
      <w:r w:rsidRPr="00276860">
        <w:rPr>
          <w:sz w:val="28"/>
          <w:szCs w:val="28"/>
        </w:rPr>
        <w:t>февраля  по 05</w:t>
      </w:r>
      <w:r w:rsidR="0060248F">
        <w:rPr>
          <w:sz w:val="28"/>
          <w:szCs w:val="28"/>
        </w:rPr>
        <w:t xml:space="preserve"> </w:t>
      </w:r>
      <w:r w:rsidRPr="00276860">
        <w:rPr>
          <w:sz w:val="28"/>
          <w:szCs w:val="28"/>
        </w:rPr>
        <w:t>марта 2021 года – подготовительный, прово</w:t>
      </w:r>
      <w:r w:rsidR="000F5E75" w:rsidRPr="00276860">
        <w:rPr>
          <w:sz w:val="28"/>
          <w:szCs w:val="28"/>
        </w:rPr>
        <w:t>дится в учреждениях образования;</w:t>
      </w:r>
    </w:p>
    <w:p w:rsidR="00786252" w:rsidRPr="000F5E75" w:rsidRDefault="000F5E75" w:rsidP="00276860">
      <w:pPr>
        <w:tabs>
          <w:tab w:val="left" w:pos="567"/>
          <w:tab w:val="left" w:pos="9540"/>
        </w:tabs>
        <w:ind w:right="98"/>
        <w:rPr>
          <w:sz w:val="28"/>
          <w:szCs w:val="28"/>
        </w:rPr>
      </w:pPr>
      <w:r>
        <w:rPr>
          <w:sz w:val="28"/>
          <w:szCs w:val="28"/>
        </w:rPr>
        <w:t>в</w:t>
      </w:r>
      <w:r w:rsidR="00786252" w:rsidRPr="000F5E75">
        <w:rPr>
          <w:sz w:val="28"/>
          <w:szCs w:val="28"/>
        </w:rPr>
        <w:t>торой этап – с 09 марта п</w:t>
      </w:r>
      <w:r>
        <w:rPr>
          <w:sz w:val="28"/>
          <w:szCs w:val="28"/>
        </w:rPr>
        <w:t xml:space="preserve">о 15 марта 2021 года, </w:t>
      </w:r>
      <w:r w:rsidR="00276860">
        <w:rPr>
          <w:sz w:val="28"/>
          <w:szCs w:val="28"/>
        </w:rPr>
        <w:t xml:space="preserve">заочный, </w:t>
      </w:r>
      <w:r>
        <w:rPr>
          <w:sz w:val="28"/>
          <w:szCs w:val="28"/>
        </w:rPr>
        <w:t>п</w:t>
      </w:r>
      <w:r w:rsidR="00276860">
        <w:rPr>
          <w:sz w:val="28"/>
          <w:szCs w:val="28"/>
        </w:rPr>
        <w:t xml:space="preserve">редоставление заявки </w:t>
      </w:r>
      <w:r w:rsidR="00786252" w:rsidRPr="000F5E75">
        <w:rPr>
          <w:sz w:val="28"/>
          <w:szCs w:val="28"/>
        </w:rPr>
        <w:t>и конкурсных</w:t>
      </w:r>
      <w:r w:rsidR="00543EF5">
        <w:rPr>
          <w:sz w:val="28"/>
          <w:szCs w:val="28"/>
        </w:rPr>
        <w:t xml:space="preserve"> материалов в отдел образования;</w:t>
      </w:r>
    </w:p>
    <w:p w:rsidR="00276860" w:rsidRDefault="000F5E75" w:rsidP="00712CAD">
      <w:pPr>
        <w:pStyle w:val="a3"/>
        <w:tabs>
          <w:tab w:val="left" w:pos="567"/>
          <w:tab w:val="left" w:pos="9540"/>
        </w:tabs>
        <w:ind w:left="0" w:right="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786252" w:rsidRPr="00786252">
        <w:rPr>
          <w:sz w:val="28"/>
          <w:szCs w:val="28"/>
          <w:lang w:val="ru-RU"/>
        </w:rPr>
        <w:t>ретий этап – с</w:t>
      </w:r>
      <w:r w:rsidR="00276860">
        <w:rPr>
          <w:sz w:val="28"/>
          <w:szCs w:val="28"/>
          <w:lang w:val="ru-RU"/>
        </w:rPr>
        <w:t xml:space="preserve"> 16 марта по 26марта 2021 года, </w:t>
      </w:r>
      <w:r w:rsidR="00786252" w:rsidRPr="00786252">
        <w:rPr>
          <w:sz w:val="28"/>
          <w:szCs w:val="28"/>
          <w:lang w:val="ru-RU"/>
        </w:rPr>
        <w:t>работа членов жюри, подведение итогов конкурса.</w:t>
      </w:r>
    </w:p>
    <w:p w:rsidR="00276860" w:rsidRDefault="00276860" w:rsidP="00712CAD">
      <w:pPr>
        <w:pStyle w:val="a3"/>
        <w:numPr>
          <w:ilvl w:val="0"/>
          <w:numId w:val="9"/>
        </w:numPr>
        <w:tabs>
          <w:tab w:val="left" w:pos="567"/>
          <w:tab w:val="left" w:pos="9540"/>
        </w:tabs>
        <w:ind w:right="9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Руководителям учреждений общего среднего образования:</w:t>
      </w:r>
    </w:p>
    <w:p w:rsidR="00033390" w:rsidRPr="00276860" w:rsidRDefault="00033390" w:rsidP="00712CAD">
      <w:pPr>
        <w:pStyle w:val="a3"/>
        <w:numPr>
          <w:ilvl w:val="1"/>
          <w:numId w:val="9"/>
        </w:numPr>
        <w:tabs>
          <w:tab w:val="left" w:pos="567"/>
          <w:tab w:val="left" w:pos="9540"/>
        </w:tabs>
        <w:ind w:right="98"/>
        <w:rPr>
          <w:sz w:val="28"/>
          <w:szCs w:val="28"/>
        </w:rPr>
      </w:pPr>
      <w:r w:rsidRPr="00276860">
        <w:rPr>
          <w:sz w:val="28"/>
          <w:szCs w:val="28"/>
        </w:rPr>
        <w:t>обеспечить участие педагогических работников  в первом и втором этапе районного конкурса;</w:t>
      </w:r>
    </w:p>
    <w:p w:rsidR="00786252" w:rsidRPr="00276860" w:rsidRDefault="00786252" w:rsidP="00712CAD">
      <w:pPr>
        <w:pStyle w:val="a3"/>
        <w:numPr>
          <w:ilvl w:val="1"/>
          <w:numId w:val="9"/>
        </w:numPr>
        <w:tabs>
          <w:tab w:val="left" w:pos="567"/>
          <w:tab w:val="left" w:pos="9540"/>
        </w:tabs>
        <w:ind w:right="98"/>
        <w:jc w:val="both"/>
        <w:rPr>
          <w:sz w:val="28"/>
          <w:szCs w:val="28"/>
        </w:rPr>
      </w:pPr>
      <w:r w:rsidRPr="00276860">
        <w:rPr>
          <w:sz w:val="28"/>
          <w:szCs w:val="28"/>
          <w:lang w:val="ru-RU"/>
        </w:rPr>
        <w:t>создать условия для подготовки к конкурсу;</w:t>
      </w:r>
    </w:p>
    <w:p w:rsidR="00276860" w:rsidRPr="00127A79" w:rsidRDefault="00276860" w:rsidP="00712CAD">
      <w:pPr>
        <w:pStyle w:val="a3"/>
        <w:numPr>
          <w:ilvl w:val="1"/>
          <w:numId w:val="9"/>
        </w:numPr>
        <w:tabs>
          <w:tab w:val="left" w:pos="567"/>
          <w:tab w:val="left" w:pos="9540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утвердить положение  о конкурсе (приложение 1), состав оргкомитета (приложение 2),  состав жюри (приложение 3), заявку  (приложение 4);</w:t>
      </w:r>
    </w:p>
    <w:p w:rsidR="00127A79" w:rsidRPr="00276860" w:rsidRDefault="00033390" w:rsidP="00712CAD">
      <w:pPr>
        <w:pStyle w:val="a3"/>
        <w:numPr>
          <w:ilvl w:val="1"/>
          <w:numId w:val="9"/>
        </w:numPr>
        <w:tabs>
          <w:tab w:val="left" w:pos="567"/>
          <w:tab w:val="left" w:pos="9540"/>
        </w:tabs>
        <w:ind w:right="98"/>
        <w:jc w:val="both"/>
        <w:rPr>
          <w:sz w:val="28"/>
          <w:szCs w:val="28"/>
        </w:rPr>
      </w:pPr>
      <w:r w:rsidRPr="00276860">
        <w:rPr>
          <w:sz w:val="28"/>
          <w:szCs w:val="28"/>
          <w:lang w:val="ru-RU"/>
        </w:rPr>
        <w:t xml:space="preserve">в срок  – с 09 марта по 15 марта 2021 года предоставить  заявку  и конкурсные материалы  в </w:t>
      </w:r>
      <w:r w:rsidR="00276860" w:rsidRPr="00276860">
        <w:rPr>
          <w:sz w:val="28"/>
          <w:szCs w:val="28"/>
          <w:lang w:val="ru-RU"/>
        </w:rPr>
        <w:t xml:space="preserve"> отдел образования </w:t>
      </w:r>
      <w:r w:rsidR="00276860">
        <w:rPr>
          <w:sz w:val="28"/>
          <w:szCs w:val="28"/>
          <w:lang w:val="ru-RU"/>
        </w:rPr>
        <w:t xml:space="preserve"> </w:t>
      </w:r>
      <w:r w:rsidR="00786252" w:rsidRPr="00276860">
        <w:rPr>
          <w:sz w:val="28"/>
          <w:szCs w:val="28"/>
          <w:lang w:val="ru-RU"/>
        </w:rPr>
        <w:t>(</w:t>
      </w:r>
      <w:proofErr w:type="spellStart"/>
      <w:r w:rsidR="00786252" w:rsidRPr="00276860">
        <w:rPr>
          <w:sz w:val="28"/>
          <w:szCs w:val="28"/>
          <w:lang w:val="ru-RU"/>
        </w:rPr>
        <w:t>каб</w:t>
      </w:r>
      <w:proofErr w:type="spellEnd"/>
      <w:r w:rsidR="00786252" w:rsidRPr="00276860">
        <w:rPr>
          <w:sz w:val="28"/>
          <w:szCs w:val="28"/>
          <w:lang w:val="ru-RU"/>
        </w:rPr>
        <w:t xml:space="preserve">. 2.8, методисту </w:t>
      </w:r>
      <w:proofErr w:type="spellStart"/>
      <w:r w:rsidR="00786252" w:rsidRPr="00276860">
        <w:rPr>
          <w:sz w:val="28"/>
          <w:szCs w:val="28"/>
          <w:lang w:val="ru-RU"/>
        </w:rPr>
        <w:t>Гриц</w:t>
      </w:r>
      <w:proofErr w:type="spellEnd"/>
      <w:r w:rsidR="00786252" w:rsidRPr="00276860">
        <w:rPr>
          <w:sz w:val="28"/>
          <w:szCs w:val="28"/>
          <w:lang w:val="ru-RU"/>
        </w:rPr>
        <w:t xml:space="preserve"> И.А.)</w:t>
      </w:r>
      <w:r w:rsidR="00276860">
        <w:rPr>
          <w:sz w:val="28"/>
          <w:szCs w:val="28"/>
          <w:lang w:val="ru-RU"/>
        </w:rPr>
        <w:t xml:space="preserve"> или на электронный адрес</w:t>
      </w:r>
      <w:r w:rsidR="00276860" w:rsidRPr="00276860">
        <w:rPr>
          <w:sz w:val="28"/>
          <w:szCs w:val="28"/>
          <w:lang w:val="ru-RU"/>
        </w:rPr>
        <w:t xml:space="preserve"> </w:t>
      </w:r>
      <w:hyperlink r:id="rId9" w:history="1">
        <w:r w:rsidR="00276860" w:rsidRPr="0074699D">
          <w:rPr>
            <w:rStyle w:val="ac"/>
            <w:sz w:val="28"/>
            <w:szCs w:val="28"/>
            <w:lang w:val="ru-RU"/>
          </w:rPr>
          <w:t>metodkabinet@mozyrroo.by</w:t>
        </w:r>
      </w:hyperlink>
      <w:r w:rsidR="00276860">
        <w:rPr>
          <w:sz w:val="28"/>
          <w:szCs w:val="28"/>
          <w:lang w:val="ru-RU"/>
        </w:rPr>
        <w:t xml:space="preserve"> </w:t>
      </w:r>
      <w:r w:rsidR="00276860" w:rsidRPr="00276860">
        <w:rPr>
          <w:sz w:val="28"/>
          <w:szCs w:val="28"/>
          <w:lang w:val="ru-RU"/>
        </w:rPr>
        <w:t xml:space="preserve"> с пометкой «Лучший </w:t>
      </w:r>
      <w:proofErr w:type="spellStart"/>
      <w:r w:rsidR="00276860" w:rsidRPr="00276860">
        <w:rPr>
          <w:sz w:val="28"/>
          <w:szCs w:val="28"/>
          <w:lang w:val="ru-RU"/>
        </w:rPr>
        <w:t>медиаурок</w:t>
      </w:r>
      <w:proofErr w:type="spellEnd"/>
      <w:r w:rsidR="00276860" w:rsidRPr="00276860">
        <w:rPr>
          <w:sz w:val="28"/>
          <w:szCs w:val="28"/>
          <w:lang w:val="ru-RU"/>
        </w:rPr>
        <w:t xml:space="preserve">» для </w:t>
      </w:r>
      <w:proofErr w:type="spellStart"/>
      <w:r w:rsidR="00276860" w:rsidRPr="00276860">
        <w:rPr>
          <w:sz w:val="28"/>
          <w:szCs w:val="28"/>
          <w:lang w:val="ru-RU"/>
        </w:rPr>
        <w:t>Гриц</w:t>
      </w:r>
      <w:proofErr w:type="spellEnd"/>
      <w:r w:rsidR="00276860" w:rsidRPr="00276860">
        <w:rPr>
          <w:sz w:val="28"/>
          <w:szCs w:val="28"/>
          <w:lang w:val="ru-RU"/>
        </w:rPr>
        <w:t xml:space="preserve"> И.А.</w:t>
      </w:r>
      <w:r w:rsidR="00786252" w:rsidRPr="00276860">
        <w:rPr>
          <w:sz w:val="28"/>
          <w:szCs w:val="28"/>
          <w:lang w:val="ru-RU"/>
        </w:rPr>
        <w:t>;</w:t>
      </w:r>
    </w:p>
    <w:p w:rsidR="00786252" w:rsidRPr="007441A1" w:rsidRDefault="0087231F" w:rsidP="0087231F">
      <w:pPr>
        <w:pStyle w:val="a3"/>
        <w:numPr>
          <w:ilvl w:val="1"/>
          <w:numId w:val="9"/>
        </w:numPr>
        <w:tabs>
          <w:tab w:val="left" w:pos="567"/>
          <w:tab w:val="left" w:pos="9540"/>
        </w:tabs>
        <w:ind w:right="98"/>
        <w:jc w:val="both"/>
        <w:rPr>
          <w:sz w:val="28"/>
          <w:szCs w:val="28"/>
        </w:rPr>
      </w:pPr>
      <w:r w:rsidRPr="0087231F">
        <w:rPr>
          <w:sz w:val="28"/>
          <w:szCs w:val="28"/>
          <w:lang w:val="ru-RU"/>
        </w:rPr>
        <w:t>направить педагогов для работ</w:t>
      </w:r>
      <w:r>
        <w:rPr>
          <w:sz w:val="28"/>
          <w:szCs w:val="28"/>
          <w:lang w:val="ru-RU"/>
        </w:rPr>
        <w:t xml:space="preserve">ы в составе жюри, </w:t>
      </w:r>
      <w:r w:rsidRPr="00276860">
        <w:rPr>
          <w:sz w:val="28"/>
          <w:szCs w:val="28"/>
          <w:lang w:val="ru-RU"/>
        </w:rPr>
        <w:t>дата будет сообщена</w:t>
      </w:r>
      <w:r>
        <w:rPr>
          <w:sz w:val="28"/>
          <w:szCs w:val="28"/>
          <w:lang w:val="ru-RU"/>
        </w:rPr>
        <w:t xml:space="preserve"> дополнительно (приложение 3)</w:t>
      </w:r>
      <w:r w:rsidR="007441A1">
        <w:rPr>
          <w:sz w:val="28"/>
          <w:szCs w:val="28"/>
          <w:lang w:val="ru-RU"/>
        </w:rPr>
        <w:t>;</w:t>
      </w:r>
    </w:p>
    <w:p w:rsidR="007441A1" w:rsidRPr="00276860" w:rsidRDefault="007441A1" w:rsidP="007441A1">
      <w:pPr>
        <w:pStyle w:val="a3"/>
        <w:numPr>
          <w:ilvl w:val="1"/>
          <w:numId w:val="9"/>
        </w:numPr>
        <w:tabs>
          <w:tab w:val="left" w:pos="567"/>
          <w:tab w:val="left" w:pos="9540"/>
        </w:tabs>
        <w:ind w:right="98"/>
        <w:jc w:val="both"/>
        <w:rPr>
          <w:sz w:val="28"/>
          <w:szCs w:val="28"/>
        </w:rPr>
      </w:pPr>
      <w:r w:rsidRPr="007441A1">
        <w:rPr>
          <w:sz w:val="28"/>
          <w:szCs w:val="28"/>
        </w:rPr>
        <w:lastRenderedPageBreak/>
        <w:t>изыскать возможность материального поощрения членов жюри, согласно коллективному договору.</w:t>
      </w:r>
    </w:p>
    <w:p w:rsidR="002179D3" w:rsidRDefault="002179D3" w:rsidP="0008470D">
      <w:pPr>
        <w:tabs>
          <w:tab w:val="left" w:pos="567"/>
          <w:tab w:val="left" w:pos="9540"/>
        </w:tabs>
        <w:ind w:right="98"/>
        <w:rPr>
          <w:sz w:val="28"/>
          <w:szCs w:val="28"/>
        </w:rPr>
      </w:pPr>
    </w:p>
    <w:p w:rsidR="0008470D" w:rsidRPr="0008470D" w:rsidRDefault="00E32B45" w:rsidP="0008470D">
      <w:pPr>
        <w:tabs>
          <w:tab w:val="left" w:pos="567"/>
          <w:tab w:val="left" w:pos="9540"/>
        </w:tabs>
        <w:ind w:right="98"/>
        <w:rPr>
          <w:sz w:val="28"/>
          <w:szCs w:val="28"/>
        </w:rPr>
      </w:pPr>
      <w:r>
        <w:rPr>
          <w:sz w:val="28"/>
          <w:szCs w:val="28"/>
        </w:rPr>
        <w:t>П</w:t>
      </w:r>
      <w:r w:rsidR="007D44E6">
        <w:rPr>
          <w:sz w:val="28"/>
          <w:szCs w:val="28"/>
        </w:rPr>
        <w:t>риложение на 7</w:t>
      </w:r>
      <w:r w:rsidR="0008470D">
        <w:rPr>
          <w:sz w:val="28"/>
          <w:szCs w:val="28"/>
        </w:rPr>
        <w:t xml:space="preserve"> л. в 1 экз.</w:t>
      </w:r>
    </w:p>
    <w:p w:rsidR="00127A79" w:rsidRDefault="00127A79" w:rsidP="00D662C0">
      <w:pPr>
        <w:tabs>
          <w:tab w:val="left" w:pos="9498"/>
          <w:tab w:val="left" w:pos="9540"/>
        </w:tabs>
        <w:ind w:right="98"/>
        <w:rPr>
          <w:sz w:val="28"/>
          <w:szCs w:val="28"/>
        </w:rPr>
      </w:pPr>
    </w:p>
    <w:p w:rsidR="003F0349" w:rsidRPr="003D3DA5" w:rsidRDefault="003F0349" w:rsidP="00B42C91">
      <w:pPr>
        <w:tabs>
          <w:tab w:val="left" w:pos="6720"/>
          <w:tab w:val="left" w:pos="9498"/>
        </w:tabs>
        <w:ind w:right="565"/>
        <w:rPr>
          <w:sz w:val="28"/>
          <w:szCs w:val="28"/>
        </w:rPr>
      </w:pPr>
    </w:p>
    <w:p w:rsidR="009B3500" w:rsidRDefault="009B3500" w:rsidP="00B42C91">
      <w:pPr>
        <w:tabs>
          <w:tab w:val="left" w:pos="6720"/>
          <w:tab w:val="left" w:pos="9498"/>
        </w:tabs>
        <w:ind w:right="56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обязанности, </w:t>
      </w:r>
    </w:p>
    <w:p w:rsidR="00B42C91" w:rsidRPr="003D3DA5" w:rsidRDefault="009B3500" w:rsidP="00B42C91">
      <w:pPr>
        <w:tabs>
          <w:tab w:val="left" w:pos="6720"/>
          <w:tab w:val="left" w:pos="9498"/>
        </w:tabs>
        <w:ind w:right="565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B42C91" w:rsidRPr="003D3DA5">
        <w:rPr>
          <w:sz w:val="28"/>
          <w:szCs w:val="28"/>
        </w:rPr>
        <w:t xml:space="preserve">                                  </w:t>
      </w:r>
      <w:r w:rsidR="00B42C91" w:rsidRPr="003D3DA5">
        <w:rPr>
          <w:sz w:val="28"/>
          <w:szCs w:val="28"/>
        </w:rPr>
        <w:tab/>
      </w:r>
      <w:r>
        <w:rPr>
          <w:sz w:val="28"/>
          <w:szCs w:val="28"/>
        </w:rPr>
        <w:t>В.А. Ткач</w:t>
      </w:r>
    </w:p>
    <w:p w:rsidR="003D3DA5" w:rsidRDefault="003D3DA5" w:rsidP="003D3DA5">
      <w:pPr>
        <w:tabs>
          <w:tab w:val="left" w:pos="6720"/>
          <w:tab w:val="left" w:pos="9498"/>
        </w:tabs>
        <w:ind w:right="565"/>
        <w:rPr>
          <w:sz w:val="28"/>
          <w:szCs w:val="28"/>
        </w:rPr>
      </w:pPr>
    </w:p>
    <w:p w:rsidR="00CC2FBD" w:rsidRDefault="00CC2FBD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D419BE" w:rsidRPr="00D419BE" w:rsidRDefault="00D419BE" w:rsidP="00D419BE">
      <w:pPr>
        <w:tabs>
          <w:tab w:val="left" w:pos="4755"/>
        </w:tabs>
        <w:rPr>
          <w:sz w:val="24"/>
          <w:szCs w:val="24"/>
        </w:rPr>
      </w:pPr>
      <w:r w:rsidRPr="00D419BE">
        <w:rPr>
          <w:sz w:val="24"/>
          <w:szCs w:val="24"/>
        </w:rPr>
        <w:t>СОГЛАСОВАНО</w:t>
      </w:r>
    </w:p>
    <w:p w:rsidR="00D419BE" w:rsidRPr="00D419BE" w:rsidRDefault="00D419BE" w:rsidP="00D419BE">
      <w:pPr>
        <w:tabs>
          <w:tab w:val="left" w:pos="4755"/>
        </w:tabs>
        <w:rPr>
          <w:sz w:val="24"/>
          <w:szCs w:val="24"/>
        </w:rPr>
      </w:pPr>
      <w:r w:rsidRPr="00D419BE">
        <w:rPr>
          <w:sz w:val="24"/>
          <w:szCs w:val="24"/>
        </w:rPr>
        <w:t>Постановление заседания президиума</w:t>
      </w:r>
    </w:p>
    <w:p w:rsidR="00712CAD" w:rsidRDefault="00712CAD" w:rsidP="00D419BE">
      <w:pPr>
        <w:tabs>
          <w:tab w:val="left" w:pos="47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районного</w:t>
      </w:r>
      <w:proofErr w:type="gramEnd"/>
      <w:r>
        <w:rPr>
          <w:sz w:val="24"/>
          <w:szCs w:val="24"/>
        </w:rPr>
        <w:t xml:space="preserve"> комитете профессионального </w:t>
      </w:r>
    </w:p>
    <w:p w:rsidR="008D452C" w:rsidRDefault="00712CAD" w:rsidP="00D419BE">
      <w:pPr>
        <w:tabs>
          <w:tab w:val="left" w:pos="4755"/>
        </w:tabs>
        <w:rPr>
          <w:sz w:val="24"/>
          <w:szCs w:val="24"/>
        </w:rPr>
      </w:pPr>
      <w:r>
        <w:rPr>
          <w:sz w:val="24"/>
          <w:szCs w:val="24"/>
        </w:rPr>
        <w:t xml:space="preserve">союза </w:t>
      </w:r>
      <w:r w:rsidR="00D419BE" w:rsidRPr="00D419BE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="00D419BE" w:rsidRPr="00D419BE">
        <w:rPr>
          <w:sz w:val="24"/>
          <w:szCs w:val="24"/>
        </w:rPr>
        <w:t>образования и науки</w:t>
      </w:r>
    </w:p>
    <w:p w:rsidR="00D419BE" w:rsidRPr="00D419BE" w:rsidRDefault="008D452C" w:rsidP="00D419BE">
      <w:pPr>
        <w:tabs>
          <w:tab w:val="left" w:pos="47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419BE" w:rsidRPr="008D452C">
        <w:rPr>
          <w:sz w:val="24"/>
          <w:szCs w:val="24"/>
          <w:u w:val="single"/>
        </w:rPr>
        <w:t xml:space="preserve">     </w:t>
      </w:r>
      <w:r w:rsidRPr="008D452C">
        <w:rPr>
          <w:sz w:val="24"/>
          <w:szCs w:val="24"/>
          <w:u w:val="single"/>
        </w:rPr>
        <w:t>2.17</w:t>
      </w:r>
      <w:r w:rsidR="00D419BE">
        <w:rPr>
          <w:sz w:val="24"/>
          <w:szCs w:val="24"/>
        </w:rPr>
        <w:t xml:space="preserve"> №</w:t>
      </w:r>
      <w:r w:rsidR="00D419BE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15</w:t>
      </w:r>
      <w:r w:rsidR="00D419BE">
        <w:rPr>
          <w:sz w:val="24"/>
          <w:szCs w:val="24"/>
          <w:u w:val="single"/>
        </w:rPr>
        <w:t xml:space="preserve">         </w:t>
      </w:r>
      <w:r w:rsidR="00D419BE" w:rsidRPr="00D419BE">
        <w:rPr>
          <w:sz w:val="24"/>
          <w:szCs w:val="24"/>
        </w:rPr>
        <w:t xml:space="preserve">     </w:t>
      </w:r>
    </w:p>
    <w:p w:rsidR="00D419BE" w:rsidRPr="00D419BE" w:rsidRDefault="00D419BE" w:rsidP="00D419BE">
      <w:pPr>
        <w:tabs>
          <w:tab w:val="left" w:pos="4755"/>
        </w:tabs>
        <w:rPr>
          <w:sz w:val="24"/>
          <w:szCs w:val="24"/>
        </w:rPr>
      </w:pPr>
      <w:r w:rsidRPr="00D419BE">
        <w:rPr>
          <w:sz w:val="24"/>
          <w:szCs w:val="24"/>
        </w:rPr>
        <w:t>Председатель РК профсоюза</w:t>
      </w:r>
    </w:p>
    <w:p w:rsidR="00D419BE" w:rsidRPr="00D419BE" w:rsidRDefault="00D419BE" w:rsidP="00D419BE">
      <w:pPr>
        <w:tabs>
          <w:tab w:val="left" w:pos="4755"/>
        </w:tabs>
        <w:rPr>
          <w:sz w:val="24"/>
          <w:szCs w:val="24"/>
        </w:rPr>
      </w:pPr>
      <w:r w:rsidRPr="00D419BE">
        <w:rPr>
          <w:sz w:val="24"/>
          <w:szCs w:val="24"/>
        </w:rPr>
        <w:t xml:space="preserve">                           </w:t>
      </w:r>
    </w:p>
    <w:p w:rsidR="00294118" w:rsidRDefault="00D419BE" w:rsidP="00D419BE">
      <w:pPr>
        <w:tabs>
          <w:tab w:val="left" w:pos="4755"/>
        </w:tabs>
      </w:pPr>
      <w:r w:rsidRPr="00D419BE">
        <w:rPr>
          <w:sz w:val="24"/>
          <w:szCs w:val="24"/>
        </w:rPr>
        <w:t xml:space="preserve">                             Н.В. Швец     </w:t>
      </w:r>
      <w:r>
        <w:t xml:space="preserve">                     </w:t>
      </w:r>
    </w:p>
    <w:p w:rsidR="00294118" w:rsidRDefault="00294118" w:rsidP="00EA3310">
      <w:pPr>
        <w:tabs>
          <w:tab w:val="left" w:pos="4755"/>
        </w:tabs>
      </w:pPr>
    </w:p>
    <w:p w:rsidR="00294118" w:rsidRDefault="00294118" w:rsidP="00EA3310">
      <w:pPr>
        <w:tabs>
          <w:tab w:val="left" w:pos="4755"/>
        </w:tabs>
      </w:pPr>
    </w:p>
    <w:p w:rsidR="009B3500" w:rsidRDefault="009B3500" w:rsidP="00EA3310">
      <w:pPr>
        <w:tabs>
          <w:tab w:val="left" w:pos="4755"/>
        </w:tabs>
      </w:pPr>
    </w:p>
    <w:p w:rsidR="001B1F39" w:rsidRDefault="009B3500" w:rsidP="001B1F39">
      <w:pPr>
        <w:tabs>
          <w:tab w:val="left" w:pos="475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Гриц</w:t>
      </w:r>
      <w:proofErr w:type="spellEnd"/>
      <w:r>
        <w:rPr>
          <w:sz w:val="20"/>
          <w:szCs w:val="20"/>
        </w:rPr>
        <w:t xml:space="preserve"> 252238</w:t>
      </w:r>
    </w:p>
    <w:p w:rsidR="00FF638C" w:rsidRDefault="00FF638C" w:rsidP="001B1F39">
      <w:pPr>
        <w:tabs>
          <w:tab w:val="left" w:pos="4755"/>
        </w:tabs>
        <w:rPr>
          <w:sz w:val="20"/>
          <w:szCs w:val="20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20"/>
      </w:tblGrid>
      <w:tr w:rsidR="00712CAD" w:rsidTr="00712CAD">
        <w:tc>
          <w:tcPr>
            <w:tcW w:w="4220" w:type="dxa"/>
          </w:tcPr>
          <w:p w:rsidR="00712CAD" w:rsidRPr="00712CAD" w:rsidRDefault="00712CAD" w:rsidP="00712CAD">
            <w:pPr>
              <w:tabs>
                <w:tab w:val="clear" w:pos="6804"/>
              </w:tabs>
              <w:spacing w:after="20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 xml:space="preserve">Приложение 1                                                      к приказу исполняющего обязанности, заместителя начальника отдела образования   </w:t>
            </w:r>
            <w:r w:rsidRPr="00712CAD">
              <w:rPr>
                <w:rFonts w:eastAsia="Calibri"/>
                <w:color w:val="auto"/>
                <w:sz w:val="26"/>
                <w:szCs w:val="26"/>
                <w:u w:val="single"/>
                <w:lang w:eastAsia="en-US"/>
              </w:rPr>
              <w:t>15.02.2021</w:t>
            </w: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№</w:t>
            </w:r>
            <w:r w:rsidRPr="00712CAD">
              <w:rPr>
                <w:rFonts w:eastAsia="Calibri"/>
                <w:color w:val="auto"/>
                <w:sz w:val="26"/>
                <w:szCs w:val="26"/>
                <w:u w:val="single"/>
                <w:lang w:eastAsia="en-US"/>
              </w:rPr>
              <w:t xml:space="preserve">  135</w:t>
            </w:r>
          </w:p>
        </w:tc>
      </w:tr>
    </w:tbl>
    <w:p w:rsidR="00712CAD" w:rsidRDefault="00712CAD" w:rsidP="00FF638C">
      <w:pPr>
        <w:tabs>
          <w:tab w:val="clear" w:pos="6804"/>
        </w:tabs>
        <w:spacing w:after="20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:rsidR="00FF638C" w:rsidRPr="00FF638C" w:rsidRDefault="00FF638C" w:rsidP="00FF638C">
      <w:pPr>
        <w:tabs>
          <w:tab w:val="clear" w:pos="6804"/>
        </w:tabs>
        <w:spacing w:after="20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FF638C">
        <w:rPr>
          <w:rFonts w:eastAsia="Calibri"/>
          <w:b/>
          <w:color w:val="auto"/>
          <w:sz w:val="26"/>
          <w:szCs w:val="26"/>
          <w:lang w:eastAsia="en-US"/>
        </w:rPr>
        <w:t xml:space="preserve">Положение о </w:t>
      </w:r>
      <w:r w:rsidR="00DB63B9">
        <w:rPr>
          <w:rFonts w:eastAsia="Calibri"/>
          <w:b/>
          <w:color w:val="auto"/>
          <w:sz w:val="26"/>
          <w:szCs w:val="26"/>
          <w:lang w:eastAsia="en-US"/>
        </w:rPr>
        <w:t xml:space="preserve">районном </w:t>
      </w:r>
      <w:r w:rsidRPr="00FF638C">
        <w:rPr>
          <w:rFonts w:eastAsia="Calibri"/>
          <w:b/>
          <w:color w:val="auto"/>
          <w:sz w:val="26"/>
          <w:szCs w:val="26"/>
          <w:lang w:eastAsia="en-US"/>
        </w:rPr>
        <w:t>педагогическом конкурсе</w:t>
      </w:r>
    </w:p>
    <w:p w:rsidR="00FF638C" w:rsidRPr="00FF638C" w:rsidRDefault="00FF638C" w:rsidP="00FF638C">
      <w:pPr>
        <w:tabs>
          <w:tab w:val="clear" w:pos="6804"/>
        </w:tabs>
        <w:spacing w:after="20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FF638C">
        <w:rPr>
          <w:rFonts w:eastAsia="Calibri"/>
          <w:b/>
          <w:color w:val="auto"/>
          <w:sz w:val="26"/>
          <w:szCs w:val="26"/>
          <w:lang w:eastAsia="en-US"/>
        </w:rPr>
        <w:t xml:space="preserve"> «</w:t>
      </w:r>
      <w:proofErr w:type="gramStart"/>
      <w:r w:rsidRPr="00FF638C">
        <w:rPr>
          <w:rFonts w:eastAsia="Calibri"/>
          <w:b/>
          <w:color w:val="auto"/>
          <w:sz w:val="26"/>
          <w:szCs w:val="26"/>
          <w:lang w:eastAsia="en-US"/>
        </w:rPr>
        <w:t>Лучший</w:t>
      </w:r>
      <w:proofErr w:type="gramEnd"/>
      <w:r w:rsidRPr="00FF638C">
        <w:rPr>
          <w:rFonts w:eastAsia="Calibri"/>
          <w:b/>
          <w:color w:val="auto"/>
          <w:sz w:val="26"/>
          <w:szCs w:val="26"/>
          <w:lang w:eastAsia="en-US"/>
        </w:rPr>
        <w:t xml:space="preserve"> </w:t>
      </w:r>
      <w:proofErr w:type="spellStart"/>
      <w:r w:rsidRPr="00FF638C">
        <w:rPr>
          <w:rFonts w:eastAsia="Calibri"/>
          <w:b/>
          <w:color w:val="auto"/>
          <w:sz w:val="26"/>
          <w:szCs w:val="26"/>
          <w:lang w:eastAsia="en-US"/>
        </w:rPr>
        <w:t>медиаурок</w:t>
      </w:r>
      <w:proofErr w:type="spellEnd"/>
      <w:r w:rsidRPr="00FF638C">
        <w:rPr>
          <w:rFonts w:eastAsia="Calibri"/>
          <w:b/>
          <w:color w:val="auto"/>
          <w:sz w:val="26"/>
          <w:szCs w:val="26"/>
          <w:lang w:eastAsia="en-US"/>
        </w:rPr>
        <w:t>» для учителей биологии и географии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sz w:val="26"/>
          <w:szCs w:val="26"/>
          <w:lang w:eastAsia="en-US"/>
        </w:rPr>
      </w:pPr>
      <w:proofErr w:type="spellStart"/>
      <w:r w:rsidRPr="00FF638C">
        <w:rPr>
          <w:rFonts w:eastAsia="Calibri"/>
          <w:color w:val="auto"/>
          <w:sz w:val="26"/>
          <w:szCs w:val="26"/>
          <w:lang w:eastAsia="en-US"/>
        </w:rPr>
        <w:t>Медиаурок</w:t>
      </w:r>
      <w:proofErr w:type="spellEnd"/>
      <w:r w:rsidRPr="00FF638C">
        <w:rPr>
          <w:rFonts w:eastAsia="Calibri"/>
          <w:color w:val="auto"/>
          <w:sz w:val="26"/>
          <w:szCs w:val="26"/>
          <w:lang w:eastAsia="en-US"/>
        </w:rPr>
        <w:t xml:space="preserve"> предполагает использование программных средств и компьютера, которые стали неотъемлемыми компонентами современного обучения. Программные средства позволяют эффективно подавать информацию в виде наглядных изображений, схем, рисунков, анимационных моделей, видеофрагментов. При этом должна присутствовать органичная взаимосвязь используемых компонентов с другими важными составляющими процесса обучения: целями, содержанием, формами и методами. </w:t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proofErr w:type="spellStart"/>
      <w:proofErr w:type="gramStart"/>
      <w:r w:rsidRPr="00FF638C">
        <w:rPr>
          <w:rFonts w:eastAsia="Calibri"/>
          <w:sz w:val="26"/>
          <w:szCs w:val="26"/>
          <w:lang w:eastAsia="en-US"/>
        </w:rPr>
        <w:t>Медиаурок</w:t>
      </w:r>
      <w:proofErr w:type="spellEnd"/>
      <w:r w:rsidRPr="00FF638C">
        <w:rPr>
          <w:rFonts w:eastAsia="Calibri"/>
          <w:sz w:val="26"/>
          <w:szCs w:val="26"/>
          <w:lang w:eastAsia="en-US"/>
        </w:rPr>
        <w:t xml:space="preserve"> имеет ряд важных преимуществ перед традиционной технологией обучения:</w:t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Pr="00FF638C">
        <w:rPr>
          <w:rFonts w:eastAsia="Calibri"/>
          <w:sz w:val="26"/>
          <w:szCs w:val="26"/>
          <w:lang w:eastAsia="en-US"/>
        </w:rPr>
        <w:t xml:space="preserve">- </w:t>
      </w:r>
      <w:r w:rsidRPr="00FF638C">
        <w:rPr>
          <w:rFonts w:eastAsia="Calibri"/>
          <w:sz w:val="26"/>
          <w:szCs w:val="26"/>
          <w:shd w:val="clear" w:color="auto" w:fill="FFFFFF"/>
          <w:lang w:eastAsia="en-US"/>
        </w:rPr>
        <w:t>развивает в процессе обучения способности учащихся  к продуктивной самостоятельной творческой деятельности;</w:t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                              </w:t>
      </w:r>
      <w:r w:rsidRPr="00FF638C">
        <w:rPr>
          <w:rFonts w:eastAsia="Calibri"/>
          <w:sz w:val="26"/>
          <w:szCs w:val="26"/>
          <w:lang w:eastAsia="en-US"/>
        </w:rPr>
        <w:t>- позволяет быстрее усваивать новый материал, за счет изложения теоретического материала с одновременной демонстрацией</w:t>
      </w:r>
      <w:r>
        <w:rPr>
          <w:rFonts w:eastAsia="Calibri"/>
          <w:sz w:val="26"/>
          <w:szCs w:val="26"/>
          <w:lang w:eastAsia="en-US"/>
        </w:rPr>
        <w:t xml:space="preserve"> визуального ряда;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               </w:t>
      </w:r>
      <w:r w:rsidRPr="00FF638C">
        <w:rPr>
          <w:rFonts w:eastAsia="Calibri"/>
          <w:sz w:val="26"/>
          <w:szCs w:val="26"/>
          <w:lang w:eastAsia="en-US"/>
        </w:rPr>
        <w:t xml:space="preserve">- </w:t>
      </w:r>
      <w:r w:rsidRPr="00FF638C">
        <w:rPr>
          <w:rFonts w:eastAsia="Calibri"/>
          <w:sz w:val="26"/>
          <w:szCs w:val="26"/>
          <w:shd w:val="clear" w:color="auto" w:fill="FFFFFF"/>
          <w:lang w:eastAsia="en-US"/>
        </w:rPr>
        <w:t>повышает эффективность образовательного процесса за счет одновременного изложения  теоретических сведений и показа демонстрационного материала с высокой степенью наглядности;</w:t>
      </w:r>
      <w:proofErr w:type="gramEnd"/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 w:rsidRPr="00FF638C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  <w:r w:rsidRPr="00FF638C">
        <w:rPr>
          <w:rFonts w:eastAsia="Calibri"/>
          <w:color w:val="auto"/>
          <w:sz w:val="26"/>
          <w:szCs w:val="26"/>
          <w:lang w:eastAsia="en-US"/>
        </w:rPr>
        <w:t>- накопление эмоционально-окрашенных образов пройденного материала, позволяющих создавать цепочку опорных сигналов при зап</w:t>
      </w:r>
      <w:r>
        <w:rPr>
          <w:rFonts w:eastAsia="Calibri"/>
          <w:color w:val="auto"/>
          <w:sz w:val="26"/>
          <w:szCs w:val="26"/>
          <w:lang w:eastAsia="en-US"/>
        </w:rPr>
        <w:t>оминании материала.</w:t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proofErr w:type="spellStart"/>
      <w:r w:rsidRPr="00FF638C">
        <w:rPr>
          <w:rFonts w:eastAsia="Calibri"/>
          <w:color w:val="auto"/>
          <w:sz w:val="26"/>
          <w:szCs w:val="26"/>
          <w:lang w:eastAsia="en-US"/>
        </w:rPr>
        <w:t>Медиаурок</w:t>
      </w:r>
      <w:proofErr w:type="spellEnd"/>
      <w:r w:rsidRPr="00FF638C">
        <w:rPr>
          <w:rFonts w:eastAsia="Calibri"/>
          <w:color w:val="auto"/>
          <w:sz w:val="26"/>
          <w:szCs w:val="26"/>
          <w:lang w:eastAsia="en-US"/>
        </w:rPr>
        <w:t xml:space="preserve"> должен отвечать критериям доступности представляемого материала,  логичности структуры и адаптивности к индивидуальным особенностям </w:t>
      </w:r>
      <w:proofErr w:type="gramStart"/>
      <w:r w:rsidRPr="00FF638C">
        <w:rPr>
          <w:rFonts w:eastAsia="Calibri"/>
          <w:color w:val="auto"/>
          <w:sz w:val="26"/>
          <w:szCs w:val="26"/>
          <w:lang w:eastAsia="en-US"/>
        </w:rPr>
        <w:t>обучающихся</w:t>
      </w:r>
      <w:proofErr w:type="gramEnd"/>
      <w:r w:rsidRPr="00FF638C">
        <w:rPr>
          <w:rFonts w:eastAsia="Calibri"/>
          <w:color w:val="auto"/>
          <w:sz w:val="26"/>
          <w:szCs w:val="26"/>
          <w:lang w:eastAsia="en-US"/>
        </w:rPr>
        <w:t>. Большое значение также имеет эстетическое оформление наглядных материалов: используемая цветовая гамма и эффекты, оптимальное распределение и темп представления информации на экране.</w:t>
      </w:r>
    </w:p>
    <w:p w:rsidR="00FF638C" w:rsidRDefault="00FF638C" w:rsidP="00FF638C">
      <w:pPr>
        <w:numPr>
          <w:ilvl w:val="0"/>
          <w:numId w:val="8"/>
        </w:numPr>
        <w:tabs>
          <w:tab w:val="clear" w:pos="6804"/>
        </w:tabs>
        <w:spacing w:after="200" w:line="276" w:lineRule="auto"/>
        <w:contextualSpacing/>
        <w:jc w:val="left"/>
        <w:rPr>
          <w:rFonts w:eastAsia="Calibri"/>
          <w:b/>
          <w:color w:val="auto"/>
          <w:sz w:val="26"/>
          <w:szCs w:val="26"/>
          <w:lang w:eastAsia="en-US"/>
        </w:rPr>
      </w:pPr>
      <w:r w:rsidRPr="00FF638C">
        <w:rPr>
          <w:rFonts w:eastAsia="Calibri"/>
          <w:b/>
          <w:color w:val="auto"/>
          <w:sz w:val="26"/>
          <w:szCs w:val="26"/>
          <w:lang w:eastAsia="en-US"/>
        </w:rPr>
        <w:t>Общие положения</w:t>
      </w:r>
    </w:p>
    <w:p w:rsidR="00830576" w:rsidRPr="00830576" w:rsidRDefault="00830576" w:rsidP="00830576">
      <w:pPr>
        <w:tabs>
          <w:tab w:val="clear" w:pos="6804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1.1 </w:t>
      </w:r>
      <w:r w:rsidRPr="00830576">
        <w:rPr>
          <w:rFonts w:eastAsia="Calibri"/>
          <w:color w:val="auto"/>
          <w:sz w:val="26"/>
          <w:szCs w:val="26"/>
          <w:lang w:eastAsia="en-US"/>
        </w:rPr>
        <w:t>Настоящее положение определяет условия и порядок проведения районного педагогическо</w:t>
      </w:r>
      <w:r>
        <w:rPr>
          <w:rFonts w:eastAsia="Calibri"/>
          <w:color w:val="auto"/>
          <w:sz w:val="26"/>
          <w:szCs w:val="26"/>
          <w:lang w:eastAsia="en-US"/>
        </w:rPr>
        <w:t xml:space="preserve">го конкурса </w:t>
      </w:r>
      <w:r w:rsidRPr="00830576">
        <w:rPr>
          <w:rFonts w:eastAsia="Calibri"/>
          <w:color w:val="auto"/>
          <w:sz w:val="26"/>
          <w:szCs w:val="26"/>
          <w:lang w:eastAsia="en-US"/>
        </w:rPr>
        <w:t xml:space="preserve">«Лучший </w:t>
      </w:r>
      <w:proofErr w:type="spellStart"/>
      <w:r w:rsidRPr="00830576">
        <w:rPr>
          <w:rFonts w:eastAsia="Calibri"/>
          <w:color w:val="auto"/>
          <w:sz w:val="26"/>
          <w:szCs w:val="26"/>
          <w:lang w:eastAsia="en-US"/>
        </w:rPr>
        <w:t>медиаурок</w:t>
      </w:r>
      <w:proofErr w:type="spellEnd"/>
      <w:r w:rsidRPr="00830576">
        <w:rPr>
          <w:rFonts w:eastAsia="Calibri"/>
          <w:color w:val="auto"/>
          <w:sz w:val="26"/>
          <w:szCs w:val="26"/>
          <w:lang w:eastAsia="en-US"/>
        </w:rPr>
        <w:t>» для учителей биологии и географии  учреждений общего среднего</w:t>
      </w:r>
      <w:r>
        <w:rPr>
          <w:rFonts w:eastAsia="Calibri"/>
          <w:color w:val="auto"/>
          <w:sz w:val="26"/>
          <w:szCs w:val="26"/>
          <w:lang w:eastAsia="en-US"/>
        </w:rPr>
        <w:t xml:space="preserve"> образования </w:t>
      </w:r>
      <w:proofErr w:type="spellStart"/>
      <w:r>
        <w:rPr>
          <w:rFonts w:eastAsia="Calibri"/>
          <w:color w:val="auto"/>
          <w:sz w:val="26"/>
          <w:szCs w:val="26"/>
          <w:lang w:eastAsia="en-US"/>
        </w:rPr>
        <w:t>Мозырского</w:t>
      </w:r>
      <w:proofErr w:type="spellEnd"/>
      <w:r>
        <w:rPr>
          <w:rFonts w:eastAsia="Calibri"/>
          <w:color w:val="auto"/>
          <w:sz w:val="26"/>
          <w:szCs w:val="26"/>
          <w:lang w:eastAsia="en-US"/>
        </w:rPr>
        <w:t xml:space="preserve"> района;</w:t>
      </w:r>
    </w:p>
    <w:p w:rsidR="00830576" w:rsidRPr="00830576" w:rsidRDefault="00830576" w:rsidP="00830576">
      <w:pPr>
        <w:tabs>
          <w:tab w:val="clear" w:pos="6804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830576">
        <w:rPr>
          <w:rFonts w:eastAsia="Calibri"/>
          <w:color w:val="auto"/>
          <w:sz w:val="26"/>
          <w:szCs w:val="26"/>
          <w:lang w:eastAsia="en-US"/>
        </w:rPr>
        <w:t>1.2. Конкурс проводится в соответствии с планом работы ГУ «</w:t>
      </w:r>
      <w:proofErr w:type="spellStart"/>
      <w:r w:rsidRPr="00830576">
        <w:rPr>
          <w:rFonts w:eastAsia="Calibri"/>
          <w:color w:val="auto"/>
          <w:sz w:val="26"/>
          <w:szCs w:val="26"/>
          <w:lang w:eastAsia="en-US"/>
        </w:rPr>
        <w:t>Мозырский</w:t>
      </w:r>
      <w:proofErr w:type="spellEnd"/>
      <w:r w:rsidRPr="00830576">
        <w:rPr>
          <w:rFonts w:eastAsia="Calibri"/>
          <w:color w:val="auto"/>
          <w:sz w:val="26"/>
          <w:szCs w:val="26"/>
          <w:lang w:eastAsia="en-US"/>
        </w:rPr>
        <w:t xml:space="preserve"> районный учебно-метод</w:t>
      </w:r>
      <w:r>
        <w:rPr>
          <w:rFonts w:eastAsia="Calibri"/>
          <w:color w:val="auto"/>
          <w:sz w:val="26"/>
          <w:szCs w:val="26"/>
          <w:lang w:eastAsia="en-US"/>
        </w:rPr>
        <w:t>ический центр» на 2020/2021 год;</w:t>
      </w:r>
    </w:p>
    <w:p w:rsidR="00830576" w:rsidRPr="00830576" w:rsidRDefault="00830576" w:rsidP="00830576">
      <w:pPr>
        <w:tabs>
          <w:tab w:val="clear" w:pos="6804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830576">
        <w:rPr>
          <w:rFonts w:eastAsia="Calibri"/>
          <w:color w:val="auto"/>
          <w:sz w:val="26"/>
          <w:szCs w:val="26"/>
          <w:lang w:eastAsia="en-US"/>
        </w:rPr>
        <w:t>1.3. Организатором конкурса является государственное учреждение «</w:t>
      </w:r>
      <w:proofErr w:type="spellStart"/>
      <w:r w:rsidRPr="00830576">
        <w:rPr>
          <w:rFonts w:eastAsia="Calibri"/>
          <w:color w:val="auto"/>
          <w:sz w:val="26"/>
          <w:szCs w:val="26"/>
          <w:lang w:eastAsia="en-US"/>
        </w:rPr>
        <w:t>Мозырский</w:t>
      </w:r>
      <w:proofErr w:type="spellEnd"/>
      <w:r w:rsidRPr="00830576">
        <w:rPr>
          <w:rFonts w:eastAsia="Calibri"/>
          <w:color w:val="auto"/>
          <w:sz w:val="26"/>
          <w:szCs w:val="26"/>
          <w:lang w:eastAsia="en-US"/>
        </w:rPr>
        <w:t xml:space="preserve"> районный учебно-методический центр», отдел образования </w:t>
      </w:r>
      <w:proofErr w:type="spellStart"/>
      <w:r w:rsidRPr="00830576">
        <w:rPr>
          <w:rFonts w:eastAsia="Calibri"/>
          <w:color w:val="auto"/>
          <w:sz w:val="26"/>
          <w:szCs w:val="26"/>
          <w:lang w:eastAsia="en-US"/>
        </w:rPr>
        <w:t>Мозырского</w:t>
      </w:r>
      <w:proofErr w:type="spellEnd"/>
      <w:r w:rsidRPr="00830576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830576">
        <w:rPr>
          <w:rFonts w:eastAsia="Calibri"/>
          <w:color w:val="auto"/>
          <w:sz w:val="26"/>
          <w:szCs w:val="26"/>
          <w:lang w:eastAsia="en-US"/>
        </w:rPr>
        <w:lastRenderedPageBreak/>
        <w:t xml:space="preserve">райисполкома, </w:t>
      </w:r>
      <w:proofErr w:type="spellStart"/>
      <w:r w:rsidRPr="00830576">
        <w:rPr>
          <w:rFonts w:eastAsia="Calibri"/>
          <w:color w:val="auto"/>
          <w:sz w:val="26"/>
          <w:szCs w:val="26"/>
          <w:lang w:eastAsia="en-US"/>
        </w:rPr>
        <w:t>Мозырская</w:t>
      </w:r>
      <w:proofErr w:type="spellEnd"/>
      <w:r w:rsidRPr="00830576">
        <w:rPr>
          <w:rFonts w:eastAsia="Calibri"/>
          <w:color w:val="auto"/>
          <w:sz w:val="26"/>
          <w:szCs w:val="26"/>
          <w:lang w:eastAsia="en-US"/>
        </w:rPr>
        <w:t xml:space="preserve"> районная организация Белорусского проф</w:t>
      </w:r>
      <w:r w:rsidR="0060248F">
        <w:rPr>
          <w:rFonts w:eastAsia="Calibri"/>
          <w:color w:val="auto"/>
          <w:sz w:val="26"/>
          <w:szCs w:val="26"/>
          <w:lang w:eastAsia="en-US"/>
        </w:rPr>
        <w:t xml:space="preserve">ессионального </w:t>
      </w:r>
      <w:r w:rsidRPr="00830576">
        <w:rPr>
          <w:rFonts w:eastAsia="Calibri"/>
          <w:color w:val="auto"/>
          <w:sz w:val="26"/>
          <w:szCs w:val="26"/>
          <w:lang w:eastAsia="en-US"/>
        </w:rPr>
        <w:t>союза</w:t>
      </w:r>
      <w:r>
        <w:rPr>
          <w:rFonts w:eastAsia="Calibri"/>
          <w:color w:val="auto"/>
          <w:sz w:val="26"/>
          <w:szCs w:val="26"/>
          <w:lang w:eastAsia="en-US"/>
        </w:rPr>
        <w:t xml:space="preserve"> работников образования и науки;</w:t>
      </w:r>
    </w:p>
    <w:p w:rsidR="00FF638C" w:rsidRPr="00FF638C" w:rsidRDefault="00FF638C" w:rsidP="00FF638C">
      <w:pPr>
        <w:numPr>
          <w:ilvl w:val="1"/>
          <w:numId w:val="8"/>
        </w:numPr>
        <w:tabs>
          <w:tab w:val="clear" w:pos="6804"/>
        </w:tabs>
        <w:spacing w:after="200" w:line="276" w:lineRule="auto"/>
        <w:contextualSpacing/>
        <w:jc w:val="left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Цель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- мотивация педагогов к активному использованию мультимедиа технологий в образовательном процессе</w:t>
      </w:r>
      <w:r>
        <w:rPr>
          <w:rFonts w:eastAsia="Calibri"/>
          <w:color w:val="auto"/>
          <w:sz w:val="26"/>
          <w:szCs w:val="26"/>
          <w:lang w:eastAsia="en-US"/>
        </w:rPr>
        <w:t>;</w:t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  <w:t xml:space="preserve">1.2 Задачи                                                             </w:t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  <w:t xml:space="preserve">                                                                                                                                    </w:t>
      </w:r>
      <w:r w:rsidRPr="00FF638C">
        <w:rPr>
          <w:rFonts w:eastAsia="Calibri"/>
          <w:color w:val="auto"/>
          <w:sz w:val="26"/>
          <w:szCs w:val="26"/>
          <w:lang w:eastAsia="en-US"/>
        </w:rPr>
        <w:t>- выявление наиболее профессионально компетентных педагогических работников;</w:t>
      </w:r>
      <w:r>
        <w:rPr>
          <w:rFonts w:eastAsia="Calibri"/>
          <w:color w:val="auto"/>
          <w:sz w:val="26"/>
          <w:szCs w:val="26"/>
          <w:lang w:eastAsia="en-US"/>
        </w:rPr>
        <w:t xml:space="preserve">               </w:t>
      </w:r>
      <w:r w:rsidRPr="00FF638C">
        <w:rPr>
          <w:rFonts w:eastAsia="Calibri"/>
          <w:color w:val="auto"/>
          <w:sz w:val="26"/>
          <w:szCs w:val="26"/>
          <w:lang w:eastAsia="en-US"/>
        </w:rPr>
        <w:t xml:space="preserve"> - формирование информационной культуры педагогов, повышение их профессионального уровня и педагогического мастерства;</w:t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 xml:space="preserve">                                                     </w:t>
      </w:r>
      <w:r w:rsidRPr="00FF638C">
        <w:rPr>
          <w:rFonts w:eastAsia="Calibri"/>
          <w:color w:val="auto"/>
          <w:sz w:val="26"/>
          <w:szCs w:val="26"/>
          <w:lang w:eastAsia="en-US"/>
        </w:rPr>
        <w:t>- повышение уровня использования информационно-коммуникативных компетенций педагогическими работниками на уроке</w:t>
      </w:r>
      <w:r>
        <w:rPr>
          <w:rFonts w:eastAsia="Calibri"/>
          <w:color w:val="auto"/>
          <w:sz w:val="26"/>
          <w:szCs w:val="26"/>
          <w:lang w:eastAsia="en-US"/>
        </w:rPr>
        <w:t>;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1.3. Принципы организации конкурс</w:t>
      </w:r>
      <w:r>
        <w:rPr>
          <w:rFonts w:eastAsia="Calibri"/>
          <w:color w:val="auto"/>
          <w:sz w:val="26"/>
          <w:szCs w:val="26"/>
          <w:lang w:eastAsia="en-US"/>
        </w:rPr>
        <w:t>а</w:t>
      </w:r>
      <w:r w:rsidRPr="00FF638C">
        <w:rPr>
          <w:rFonts w:eastAsia="Calibri"/>
          <w:color w:val="auto"/>
          <w:sz w:val="26"/>
          <w:szCs w:val="26"/>
          <w:lang w:eastAsia="en-US"/>
        </w:rPr>
        <w:t xml:space="preserve">  </w:t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  <w:t xml:space="preserve">                             </w:t>
      </w:r>
      <w:r>
        <w:rPr>
          <w:rFonts w:eastAsia="Calibri"/>
          <w:color w:val="auto"/>
          <w:sz w:val="26"/>
          <w:szCs w:val="26"/>
          <w:lang w:eastAsia="en-US"/>
        </w:rPr>
        <w:tab/>
        <w:t xml:space="preserve">  </w:t>
      </w:r>
      <w:r w:rsidRPr="00FF638C">
        <w:rPr>
          <w:rFonts w:eastAsia="Calibri"/>
          <w:color w:val="auto"/>
          <w:sz w:val="26"/>
          <w:szCs w:val="26"/>
          <w:lang w:eastAsia="en-US"/>
        </w:rPr>
        <w:t>добровольность;</w:t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  <w:t xml:space="preserve">                открытость;                                          </w:t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  <w:t xml:space="preserve">                            объективность;                                                                                                                равенст</w:t>
      </w:r>
      <w:r>
        <w:rPr>
          <w:rFonts w:eastAsia="Calibri"/>
          <w:color w:val="auto"/>
          <w:sz w:val="26"/>
          <w:szCs w:val="26"/>
          <w:lang w:eastAsia="en-US"/>
        </w:rPr>
        <w:t>во возможностей всех участников;</w:t>
      </w:r>
    </w:p>
    <w:p w:rsidR="00FF638C" w:rsidRPr="00FF638C" w:rsidRDefault="00FF638C" w:rsidP="00830576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1.4.Информация об условиях конкурса, его ходе и итогах</w:t>
      </w:r>
      <w:r w:rsidR="00830576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FF638C">
        <w:rPr>
          <w:rFonts w:eastAsia="Calibri"/>
          <w:color w:val="auto"/>
          <w:sz w:val="26"/>
          <w:szCs w:val="26"/>
          <w:lang w:eastAsia="en-US"/>
        </w:rPr>
        <w:t xml:space="preserve">размещается на сайте </w:t>
      </w:r>
      <w:hyperlink r:id="rId10" w:history="1">
        <w:r w:rsidRPr="00FF638C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http://mozyrroo.by</w:t>
        </w:r>
      </w:hyperlink>
      <w:r w:rsidRPr="00FF638C">
        <w:rPr>
          <w:rFonts w:eastAsia="Calibri"/>
          <w:color w:val="auto"/>
          <w:sz w:val="26"/>
          <w:szCs w:val="26"/>
          <w:lang w:eastAsia="en-US"/>
        </w:rPr>
        <w:t xml:space="preserve"> в разделе «МРУМЦ/Районные методические формирования, конкурсы…».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b/>
          <w:color w:val="auto"/>
          <w:sz w:val="26"/>
          <w:szCs w:val="26"/>
          <w:lang w:eastAsia="en-US"/>
        </w:rPr>
      </w:pPr>
      <w:r w:rsidRPr="00FF638C">
        <w:rPr>
          <w:rFonts w:eastAsia="Calibri"/>
          <w:b/>
          <w:color w:val="auto"/>
          <w:sz w:val="26"/>
          <w:szCs w:val="26"/>
          <w:lang w:eastAsia="en-US"/>
        </w:rPr>
        <w:t>2. Организация конкурса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 xml:space="preserve">2.1. Общее руководство организацией и проведением конкурса </w:t>
      </w:r>
      <w:r>
        <w:rPr>
          <w:rFonts w:eastAsia="Calibri"/>
          <w:color w:val="auto"/>
          <w:sz w:val="26"/>
          <w:szCs w:val="26"/>
          <w:lang w:eastAsia="en-US"/>
        </w:rPr>
        <w:t>осуществляется оргкомитетом;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2.2. Оргкомитет</w:t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  <w:t xml:space="preserve">                                                                  </w:t>
      </w:r>
      <w:r>
        <w:rPr>
          <w:rFonts w:eastAsia="Calibri"/>
          <w:color w:val="auto"/>
          <w:sz w:val="26"/>
          <w:szCs w:val="26"/>
          <w:lang w:eastAsia="en-US"/>
        </w:rPr>
        <w:t xml:space="preserve">                       </w:t>
      </w:r>
      <w:r w:rsidRPr="00FF638C">
        <w:rPr>
          <w:rFonts w:eastAsia="Calibri"/>
          <w:color w:val="auto"/>
          <w:sz w:val="26"/>
          <w:szCs w:val="26"/>
          <w:lang w:eastAsia="en-US"/>
        </w:rPr>
        <w:t xml:space="preserve"> - определяет условия, порядок и сроки проведения конкурса, </w:t>
      </w:r>
      <w:r>
        <w:rPr>
          <w:rFonts w:eastAsia="Calibri"/>
          <w:color w:val="auto"/>
          <w:sz w:val="26"/>
          <w:szCs w:val="26"/>
          <w:lang w:eastAsia="en-US"/>
        </w:rPr>
        <w:t>информирует о них;</w:t>
      </w:r>
      <w:r>
        <w:rPr>
          <w:rFonts w:eastAsia="Calibri"/>
          <w:color w:val="auto"/>
          <w:sz w:val="26"/>
          <w:szCs w:val="26"/>
          <w:lang w:eastAsia="en-US"/>
        </w:rPr>
        <w:tab/>
        <w:t xml:space="preserve">                  </w:t>
      </w:r>
      <w:r w:rsidRPr="00FF638C">
        <w:rPr>
          <w:rFonts w:eastAsia="Calibri"/>
          <w:color w:val="auto"/>
          <w:sz w:val="26"/>
          <w:szCs w:val="26"/>
          <w:lang w:eastAsia="en-US"/>
        </w:rPr>
        <w:t xml:space="preserve"> - формирует состав жюри конкурса и организует его работу;                             </w:t>
      </w:r>
      <w:r>
        <w:rPr>
          <w:rFonts w:eastAsia="Calibri"/>
          <w:color w:val="auto"/>
          <w:sz w:val="26"/>
          <w:szCs w:val="26"/>
          <w:lang w:eastAsia="en-US"/>
        </w:rPr>
        <w:t xml:space="preserve">                         </w:t>
      </w:r>
      <w:r w:rsidRPr="00FF638C">
        <w:rPr>
          <w:rFonts w:eastAsia="Calibri"/>
          <w:color w:val="auto"/>
          <w:sz w:val="26"/>
          <w:szCs w:val="26"/>
          <w:lang w:eastAsia="en-US"/>
        </w:rPr>
        <w:t xml:space="preserve"> - участвует в разработке критериев оценки предоставленных материалов; принимает заявки и материалы от участников;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2.3. Жюри</w:t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  <w:t xml:space="preserve">                                           - оценивает конкурсные материалы, участников в соответствии с разработанными оргкомитетом критериями; </w:t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  <w:t xml:space="preserve">                                   </w:t>
      </w:r>
      <w:r>
        <w:rPr>
          <w:rFonts w:eastAsia="Calibri"/>
          <w:color w:val="auto"/>
          <w:sz w:val="26"/>
          <w:szCs w:val="26"/>
          <w:lang w:eastAsia="en-US"/>
        </w:rPr>
        <w:t xml:space="preserve">                                                </w:t>
      </w:r>
      <w:r w:rsidRPr="00FF638C">
        <w:rPr>
          <w:rFonts w:eastAsia="Calibri"/>
          <w:color w:val="auto"/>
          <w:sz w:val="26"/>
          <w:szCs w:val="26"/>
          <w:lang w:eastAsia="en-US"/>
        </w:rPr>
        <w:t xml:space="preserve"> - принимает решение о победителях конкурса, определяет дополнительные критерии для награждения (если необходимо).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b/>
          <w:color w:val="auto"/>
          <w:sz w:val="26"/>
          <w:szCs w:val="26"/>
          <w:lang w:eastAsia="en-US"/>
        </w:rPr>
      </w:pPr>
      <w:r w:rsidRPr="00FF638C">
        <w:rPr>
          <w:rFonts w:eastAsia="Calibri"/>
          <w:b/>
          <w:color w:val="auto"/>
          <w:sz w:val="26"/>
          <w:szCs w:val="26"/>
          <w:lang w:eastAsia="en-US"/>
        </w:rPr>
        <w:t>3. Условия участия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3.1. Участниками конкурса являются учителя биологии, географии, имеющие опыт соответствующей практической педагогической деятельности не менее трех лет;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3.2. Участие может быть индивидуальным или совместным. Количество авторов совмес</w:t>
      </w:r>
      <w:r>
        <w:rPr>
          <w:rFonts w:eastAsia="Calibri"/>
          <w:color w:val="auto"/>
          <w:sz w:val="26"/>
          <w:szCs w:val="26"/>
          <w:lang w:eastAsia="en-US"/>
        </w:rPr>
        <w:t>тной разработки - не более трех;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lastRenderedPageBreak/>
        <w:t xml:space="preserve">3.3. Участник конкурса имеет право на: </w:t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  <w:t xml:space="preserve">   </w:t>
      </w:r>
      <w:r>
        <w:rPr>
          <w:rFonts w:eastAsia="Calibri"/>
          <w:color w:val="auto"/>
          <w:sz w:val="26"/>
          <w:szCs w:val="26"/>
          <w:lang w:eastAsia="en-US"/>
        </w:rPr>
        <w:t xml:space="preserve">                </w:t>
      </w:r>
      <w:r w:rsidRPr="00FF638C">
        <w:rPr>
          <w:rFonts w:eastAsia="Calibri"/>
          <w:color w:val="auto"/>
          <w:sz w:val="26"/>
          <w:szCs w:val="26"/>
          <w:lang w:eastAsia="en-US"/>
        </w:rPr>
        <w:t>- своевременную и полную информацию обо всех конкурсных мероприятиях;</w:t>
      </w:r>
      <w:r>
        <w:rPr>
          <w:rFonts w:eastAsia="Calibri"/>
          <w:color w:val="auto"/>
          <w:sz w:val="26"/>
          <w:szCs w:val="26"/>
          <w:lang w:eastAsia="en-US"/>
        </w:rPr>
        <w:t xml:space="preserve">                         </w:t>
      </w:r>
      <w:r w:rsidRPr="00FF638C">
        <w:rPr>
          <w:rFonts w:eastAsia="Calibri"/>
          <w:color w:val="auto"/>
          <w:sz w:val="26"/>
          <w:szCs w:val="26"/>
          <w:lang w:eastAsia="en-US"/>
        </w:rPr>
        <w:t xml:space="preserve">- объективную оценку представленных материалов и конкурсных мероприятий; </w:t>
      </w:r>
      <w:r>
        <w:rPr>
          <w:rFonts w:eastAsia="Calibri"/>
          <w:color w:val="auto"/>
          <w:sz w:val="26"/>
          <w:szCs w:val="26"/>
          <w:lang w:eastAsia="en-US"/>
        </w:rPr>
        <w:tab/>
        <w:t xml:space="preserve">                     </w:t>
      </w:r>
      <w:r w:rsidRPr="00FF638C">
        <w:rPr>
          <w:rFonts w:eastAsia="Calibri"/>
          <w:color w:val="auto"/>
          <w:sz w:val="26"/>
          <w:szCs w:val="26"/>
          <w:lang w:eastAsia="en-US"/>
        </w:rPr>
        <w:t xml:space="preserve">- внесение предложений по организации и проведению </w:t>
      </w:r>
      <w:r>
        <w:rPr>
          <w:rFonts w:eastAsia="Calibri"/>
          <w:color w:val="auto"/>
          <w:sz w:val="26"/>
          <w:szCs w:val="26"/>
          <w:lang w:eastAsia="en-US"/>
        </w:rPr>
        <w:t>последующих конкурсов;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3.4. Участник конкурса должен соблюдать порядок проведения и требования к конкурсу, а также гарантировать</w:t>
      </w: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FF638C">
        <w:rPr>
          <w:rFonts w:eastAsia="Calibri"/>
          <w:color w:val="auto"/>
          <w:sz w:val="26"/>
          <w:szCs w:val="26"/>
          <w:lang w:eastAsia="en-US"/>
        </w:rPr>
        <w:t>соблюдение авторских прав в отношении материалов, представляемых</w:t>
      </w:r>
      <w:r>
        <w:rPr>
          <w:rFonts w:eastAsia="Calibri"/>
          <w:color w:val="auto"/>
          <w:sz w:val="26"/>
          <w:szCs w:val="26"/>
          <w:lang w:eastAsia="en-US"/>
        </w:rPr>
        <w:t xml:space="preserve"> на конкурс;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3.5. Материалы, представленные участником, не рецензируются и не возвращаются. Материалы, поданные после указанного срока или не отвечающие требованиям, предъявляемым к ним, в конкурсе не участвуют и автору не возвращаются.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b/>
          <w:color w:val="auto"/>
          <w:sz w:val="26"/>
          <w:szCs w:val="26"/>
          <w:lang w:eastAsia="en-US"/>
        </w:rPr>
      </w:pPr>
      <w:r w:rsidRPr="00FF638C">
        <w:rPr>
          <w:rFonts w:eastAsia="Calibri"/>
          <w:b/>
          <w:color w:val="auto"/>
          <w:sz w:val="26"/>
          <w:szCs w:val="26"/>
          <w:lang w:eastAsia="en-US"/>
        </w:rPr>
        <w:t>4. Порядок проведения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Конкурс проводится в три этапа.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 xml:space="preserve">Первый этап – </w:t>
      </w:r>
      <w:r w:rsidRPr="00FF638C">
        <w:rPr>
          <w:rFonts w:eastAsia="Calibri"/>
          <w:i/>
          <w:color w:val="auto"/>
          <w:sz w:val="26"/>
          <w:szCs w:val="26"/>
          <w:lang w:eastAsia="en-US"/>
        </w:rPr>
        <w:t>с 18февраля  по 05марта 2021 года</w:t>
      </w:r>
      <w:r w:rsidRPr="00FF638C">
        <w:rPr>
          <w:rFonts w:eastAsia="Calibri"/>
          <w:color w:val="auto"/>
          <w:sz w:val="26"/>
          <w:szCs w:val="26"/>
          <w:lang w:eastAsia="en-US"/>
        </w:rPr>
        <w:t xml:space="preserve"> – подготовительный, проводится в учреждениях образования</w:t>
      </w:r>
      <w:r>
        <w:rPr>
          <w:rFonts w:eastAsia="Calibri"/>
          <w:color w:val="auto"/>
          <w:sz w:val="26"/>
          <w:szCs w:val="26"/>
          <w:lang w:eastAsia="en-US"/>
        </w:rPr>
        <w:t>;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 xml:space="preserve">Второй этап </w:t>
      </w:r>
      <w:r w:rsidRPr="00FF638C">
        <w:rPr>
          <w:rFonts w:eastAsia="Calibri"/>
          <w:i/>
          <w:color w:val="auto"/>
          <w:sz w:val="26"/>
          <w:szCs w:val="26"/>
          <w:lang w:eastAsia="en-US"/>
        </w:rPr>
        <w:t>– с 09 марта по 15 марта 2021 года</w:t>
      </w:r>
      <w:r w:rsidRPr="00FF638C">
        <w:rPr>
          <w:rFonts w:eastAsia="Calibri"/>
          <w:color w:val="auto"/>
          <w:sz w:val="26"/>
          <w:szCs w:val="26"/>
          <w:lang w:eastAsia="en-US"/>
        </w:rPr>
        <w:t>, заочный. Предоставление заявки  и конкурсных материалов в отдел образования</w:t>
      </w:r>
      <w:r>
        <w:rPr>
          <w:rFonts w:eastAsia="Calibri"/>
          <w:color w:val="auto"/>
          <w:sz w:val="26"/>
          <w:szCs w:val="26"/>
          <w:lang w:eastAsia="en-US"/>
        </w:rPr>
        <w:t>;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 xml:space="preserve">Третий этап – </w:t>
      </w:r>
      <w:r w:rsidRPr="00FF638C">
        <w:rPr>
          <w:rFonts w:eastAsia="Calibri"/>
          <w:i/>
          <w:color w:val="auto"/>
          <w:sz w:val="26"/>
          <w:szCs w:val="26"/>
          <w:lang w:eastAsia="en-US"/>
        </w:rPr>
        <w:t>с 16 марта по 26марта 2021 года</w:t>
      </w:r>
      <w:r w:rsidRPr="00FF638C">
        <w:rPr>
          <w:rFonts w:eastAsia="Calibri"/>
          <w:color w:val="auto"/>
          <w:sz w:val="26"/>
          <w:szCs w:val="26"/>
          <w:lang w:eastAsia="en-US"/>
        </w:rPr>
        <w:t>, работа членов жюри, подведение итогов конкурса.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rPr>
          <w:rFonts w:eastAsia="Calibri"/>
          <w:b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b/>
          <w:color w:val="auto"/>
          <w:sz w:val="26"/>
          <w:szCs w:val="26"/>
          <w:lang w:eastAsia="en-US"/>
        </w:rPr>
        <w:t>5. Предмет и содержание конкурса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5.1.</w:t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  <w:t>Предметом конкурса являются разработки уроков с обязательным включением в их с</w:t>
      </w:r>
      <w:r>
        <w:rPr>
          <w:rFonts w:eastAsia="Calibri"/>
          <w:color w:val="auto"/>
          <w:sz w:val="26"/>
          <w:szCs w:val="26"/>
          <w:lang w:eastAsia="en-US"/>
        </w:rPr>
        <w:t>труктуру мультимедиа</w:t>
      </w:r>
      <w:r w:rsidR="005938CD">
        <w:rPr>
          <w:rFonts w:eastAsia="Calibri"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color w:val="auto"/>
          <w:sz w:val="26"/>
          <w:szCs w:val="26"/>
          <w:lang w:eastAsia="en-US"/>
        </w:rPr>
        <w:t>компонентов;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5.2. Конкурс проводится в заочной форме. 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</w:t>
      </w:r>
      <w:r>
        <w:rPr>
          <w:rFonts w:eastAsia="Calibri"/>
          <w:color w:val="auto"/>
          <w:sz w:val="26"/>
          <w:szCs w:val="26"/>
          <w:lang w:eastAsia="en-US"/>
        </w:rPr>
        <w:t>одательству Республики Беларусь;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5.3.</w:t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  <w:t>Конкурсные разработки должны быть авторскими, т.е. разработаны непосредственно участником конкурса.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b/>
          <w:color w:val="auto"/>
          <w:sz w:val="26"/>
          <w:szCs w:val="26"/>
          <w:lang w:eastAsia="en-US"/>
        </w:rPr>
      </w:pPr>
      <w:r w:rsidRPr="00FF638C">
        <w:rPr>
          <w:rFonts w:eastAsia="Calibri"/>
          <w:b/>
          <w:color w:val="auto"/>
          <w:sz w:val="26"/>
          <w:szCs w:val="26"/>
          <w:lang w:eastAsia="en-US"/>
        </w:rPr>
        <w:t>6. Требования к конкурсным материалам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 xml:space="preserve">6.1. Текст конкурсного материала предоставляется в формате MS </w:t>
      </w:r>
      <w:proofErr w:type="spellStart"/>
      <w:r w:rsidRPr="00FF638C">
        <w:rPr>
          <w:rFonts w:eastAsia="Calibri"/>
          <w:color w:val="auto"/>
          <w:sz w:val="26"/>
          <w:szCs w:val="26"/>
          <w:lang w:eastAsia="en-US"/>
        </w:rPr>
        <w:t>Word</w:t>
      </w:r>
      <w:proofErr w:type="spellEnd"/>
      <w:r w:rsidRPr="00FF638C">
        <w:rPr>
          <w:rFonts w:eastAsia="Calibri"/>
          <w:color w:val="auto"/>
          <w:sz w:val="26"/>
          <w:szCs w:val="26"/>
          <w:lang w:eastAsia="en-US"/>
        </w:rPr>
        <w:t xml:space="preserve"> 97-2010 (.</w:t>
      </w:r>
      <w:r w:rsidRPr="00FF638C">
        <w:rPr>
          <w:rFonts w:eastAsia="Calibri"/>
          <w:color w:val="auto"/>
          <w:sz w:val="26"/>
          <w:szCs w:val="26"/>
          <w:lang w:val="en-US" w:eastAsia="en-US"/>
        </w:rPr>
        <w:t>doc</w:t>
      </w:r>
      <w:r w:rsidRPr="00FF638C">
        <w:rPr>
          <w:rFonts w:eastAsia="Calibri"/>
          <w:color w:val="auto"/>
          <w:sz w:val="26"/>
          <w:szCs w:val="26"/>
          <w:lang w:eastAsia="en-US"/>
        </w:rPr>
        <w:t>, .</w:t>
      </w:r>
      <w:proofErr w:type="spellStart"/>
      <w:r w:rsidRPr="00FF638C">
        <w:rPr>
          <w:rFonts w:eastAsia="Calibri"/>
          <w:color w:val="auto"/>
          <w:sz w:val="26"/>
          <w:szCs w:val="26"/>
          <w:lang w:val="en-US" w:eastAsia="en-US"/>
        </w:rPr>
        <w:t>docx</w:t>
      </w:r>
      <w:proofErr w:type="spellEnd"/>
      <w:r w:rsidRPr="00FF638C">
        <w:rPr>
          <w:rFonts w:eastAsia="Calibri"/>
          <w:color w:val="auto"/>
          <w:sz w:val="26"/>
          <w:szCs w:val="26"/>
          <w:lang w:eastAsia="en-US"/>
        </w:rPr>
        <w:t xml:space="preserve">), шрифтом </w:t>
      </w:r>
      <w:proofErr w:type="spellStart"/>
      <w:r w:rsidRPr="00FF638C">
        <w:rPr>
          <w:rFonts w:eastAsia="Calibri"/>
          <w:color w:val="auto"/>
          <w:sz w:val="26"/>
          <w:szCs w:val="26"/>
          <w:lang w:val="en-US" w:eastAsia="en-US"/>
        </w:rPr>
        <w:t>TimesNewRoman</w:t>
      </w:r>
      <w:proofErr w:type="spellEnd"/>
      <w:r w:rsidRPr="00FF638C">
        <w:rPr>
          <w:rFonts w:eastAsia="Calibri"/>
          <w:color w:val="auto"/>
          <w:sz w:val="26"/>
          <w:szCs w:val="26"/>
          <w:lang w:eastAsia="en-US"/>
        </w:rPr>
        <w:t>, кегль – 14, отступ – 1,25, выравнивание – по ширине, одинарный межстрочный интервал, верхнее и нижнее поле – 20 мм, левое – 30 мм, правое – 10 мм, в начале текста указывается фамилия, имя, отчество автора, должность, учреждение образования;</w:t>
      </w:r>
      <w:r w:rsidR="000D6C5F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FF638C">
        <w:rPr>
          <w:rFonts w:eastAsia="Calibri"/>
          <w:color w:val="auto"/>
          <w:sz w:val="26"/>
          <w:szCs w:val="26"/>
          <w:lang w:eastAsia="en-US"/>
        </w:rPr>
        <w:t>К разработке прикладывается меди</w:t>
      </w:r>
      <w:proofErr w:type="gramStart"/>
      <w:r w:rsidRPr="00FF638C">
        <w:rPr>
          <w:rFonts w:eastAsia="Calibri"/>
          <w:color w:val="auto"/>
          <w:sz w:val="26"/>
          <w:szCs w:val="26"/>
          <w:lang w:eastAsia="en-US"/>
        </w:rPr>
        <w:t>а-</w:t>
      </w:r>
      <w:proofErr w:type="gramEnd"/>
      <w:r w:rsidRPr="00FF638C">
        <w:rPr>
          <w:rFonts w:eastAsia="Calibri"/>
          <w:color w:val="auto"/>
          <w:sz w:val="26"/>
          <w:szCs w:val="26"/>
          <w:lang w:eastAsia="en-US"/>
        </w:rPr>
        <w:t xml:space="preserve"> или </w:t>
      </w:r>
      <w:r w:rsidRPr="00FF638C">
        <w:rPr>
          <w:rFonts w:eastAsia="Calibri"/>
          <w:color w:val="auto"/>
          <w:sz w:val="26"/>
          <w:szCs w:val="26"/>
          <w:lang w:eastAsia="en-US"/>
        </w:rPr>
        <w:lastRenderedPageBreak/>
        <w:t>мультимедиа компонент или самостоятельный мультимедиа материал. В качестве компонентов может быть использован как авторский продукт, так и материалы из сети Интернет. В этом случае необходимо указать в</w:t>
      </w:r>
      <w:r>
        <w:rPr>
          <w:rFonts w:eastAsia="Calibri"/>
          <w:color w:val="auto"/>
          <w:sz w:val="26"/>
          <w:szCs w:val="26"/>
          <w:lang w:eastAsia="en-US"/>
        </w:rPr>
        <w:t>се адреса и оформить все ссылки;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6.2. Материалы на второй этап</w:t>
      </w:r>
      <w:r w:rsidR="000D6C5F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FF638C">
        <w:rPr>
          <w:rFonts w:eastAsia="Calibri"/>
          <w:color w:val="auto"/>
          <w:sz w:val="26"/>
          <w:szCs w:val="26"/>
          <w:lang w:eastAsia="en-US"/>
        </w:rPr>
        <w:t xml:space="preserve">конкурса представляются </w:t>
      </w:r>
      <w:r w:rsidRPr="00FF638C">
        <w:rPr>
          <w:rFonts w:eastAsia="Calibri"/>
          <w:i/>
          <w:color w:val="auto"/>
          <w:sz w:val="26"/>
          <w:szCs w:val="26"/>
          <w:lang w:eastAsia="en-US"/>
        </w:rPr>
        <w:t>до 15.03.2021 года</w:t>
      </w:r>
      <w:r w:rsidRPr="00FF638C">
        <w:rPr>
          <w:rFonts w:eastAsia="Calibri"/>
          <w:color w:val="auto"/>
          <w:sz w:val="26"/>
          <w:szCs w:val="26"/>
          <w:lang w:eastAsia="en-US"/>
        </w:rPr>
        <w:t xml:space="preserve"> одним каталогом в заархивированном виде (.</w:t>
      </w:r>
      <w:proofErr w:type="spellStart"/>
      <w:r w:rsidRPr="00FF638C">
        <w:rPr>
          <w:rFonts w:eastAsia="Calibri"/>
          <w:color w:val="auto"/>
          <w:sz w:val="26"/>
          <w:szCs w:val="26"/>
          <w:lang w:eastAsia="en-US"/>
        </w:rPr>
        <w:t>zip</w:t>
      </w:r>
      <w:proofErr w:type="spellEnd"/>
      <w:r w:rsidRPr="00FF638C">
        <w:rPr>
          <w:rFonts w:eastAsia="Calibri"/>
          <w:color w:val="auto"/>
          <w:sz w:val="26"/>
          <w:szCs w:val="26"/>
          <w:lang w:eastAsia="en-US"/>
        </w:rPr>
        <w:t>, .</w:t>
      </w:r>
      <w:proofErr w:type="spellStart"/>
      <w:r w:rsidRPr="00FF638C">
        <w:rPr>
          <w:rFonts w:eastAsia="Calibri"/>
          <w:color w:val="auto"/>
          <w:sz w:val="26"/>
          <w:szCs w:val="26"/>
          <w:lang w:eastAsia="en-US"/>
        </w:rPr>
        <w:t>rar</w:t>
      </w:r>
      <w:proofErr w:type="spellEnd"/>
      <w:r w:rsidRPr="00FF638C">
        <w:rPr>
          <w:rFonts w:eastAsia="Calibri"/>
          <w:color w:val="auto"/>
          <w:sz w:val="26"/>
          <w:szCs w:val="26"/>
          <w:lang w:eastAsia="en-US"/>
        </w:rPr>
        <w:t xml:space="preserve">) в </w:t>
      </w:r>
      <w:r w:rsidR="000D6C5F">
        <w:rPr>
          <w:rFonts w:eastAsia="Calibri"/>
          <w:color w:val="auto"/>
          <w:sz w:val="26"/>
          <w:szCs w:val="26"/>
          <w:lang w:eastAsia="en-US"/>
        </w:rPr>
        <w:t>о</w:t>
      </w:r>
      <w:r w:rsidRPr="00FF638C">
        <w:rPr>
          <w:rFonts w:eastAsia="Calibri"/>
          <w:color w:val="auto"/>
          <w:sz w:val="26"/>
          <w:szCs w:val="26"/>
          <w:lang w:eastAsia="en-US"/>
        </w:rPr>
        <w:t>тдел образования по электронному адресу</w:t>
      </w:r>
      <w:r w:rsidR="005938CD">
        <w:rPr>
          <w:rFonts w:eastAsia="Calibri"/>
          <w:color w:val="auto"/>
          <w:sz w:val="26"/>
          <w:szCs w:val="26"/>
          <w:lang w:eastAsia="en-US"/>
        </w:rPr>
        <w:t xml:space="preserve"> </w:t>
      </w:r>
      <w:hyperlink r:id="rId11" w:history="1">
        <w:r w:rsidRPr="00FF638C">
          <w:rPr>
            <w:rFonts w:eastAsia="Calibri"/>
            <w:color w:val="0000FF"/>
            <w:sz w:val="26"/>
            <w:szCs w:val="26"/>
            <w:u w:val="single"/>
            <w:lang w:eastAsia="en-US"/>
          </w:rPr>
          <w:t>metodkabinet@mozyrroo.by</w:t>
        </w:r>
      </w:hyperlink>
      <w:r w:rsidRPr="00FF638C">
        <w:rPr>
          <w:rFonts w:eastAsia="Calibri"/>
          <w:color w:val="auto"/>
          <w:sz w:val="26"/>
          <w:szCs w:val="26"/>
          <w:lang w:eastAsia="en-US"/>
        </w:rPr>
        <w:t xml:space="preserve"> с пометкой «Лучший </w:t>
      </w:r>
      <w:proofErr w:type="spellStart"/>
      <w:r w:rsidRPr="00FF638C">
        <w:rPr>
          <w:rFonts w:eastAsia="Calibri"/>
          <w:color w:val="auto"/>
          <w:sz w:val="26"/>
          <w:szCs w:val="26"/>
          <w:lang w:eastAsia="en-US"/>
        </w:rPr>
        <w:t>медиаурок</w:t>
      </w:r>
      <w:proofErr w:type="spellEnd"/>
      <w:r w:rsidRPr="00FF638C">
        <w:rPr>
          <w:rFonts w:eastAsia="Calibri"/>
          <w:color w:val="auto"/>
          <w:sz w:val="26"/>
          <w:szCs w:val="26"/>
          <w:lang w:eastAsia="en-US"/>
        </w:rPr>
        <w:t>»</w:t>
      </w:r>
      <w:r w:rsidR="005938CD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FF638C">
        <w:rPr>
          <w:rFonts w:eastAsia="Calibri"/>
          <w:color w:val="auto"/>
          <w:sz w:val="26"/>
          <w:szCs w:val="26"/>
          <w:lang w:eastAsia="en-US"/>
        </w:rPr>
        <w:t xml:space="preserve">для </w:t>
      </w:r>
      <w:proofErr w:type="spellStart"/>
      <w:r w:rsidRPr="00FF638C">
        <w:rPr>
          <w:rFonts w:eastAsia="Calibri"/>
          <w:color w:val="auto"/>
          <w:sz w:val="26"/>
          <w:szCs w:val="26"/>
          <w:lang w:eastAsia="en-US"/>
        </w:rPr>
        <w:t>Гриц</w:t>
      </w:r>
      <w:proofErr w:type="spellEnd"/>
      <w:r w:rsidRPr="00FF638C">
        <w:rPr>
          <w:rFonts w:eastAsia="Calibri"/>
          <w:color w:val="auto"/>
          <w:sz w:val="26"/>
          <w:szCs w:val="26"/>
          <w:lang w:eastAsia="en-US"/>
        </w:rPr>
        <w:t xml:space="preserve"> И.А. 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b/>
          <w:color w:val="auto"/>
          <w:sz w:val="26"/>
          <w:szCs w:val="26"/>
          <w:lang w:eastAsia="en-US"/>
        </w:rPr>
      </w:pPr>
      <w:r w:rsidRPr="00FF638C">
        <w:rPr>
          <w:rFonts w:eastAsia="Calibri"/>
          <w:b/>
          <w:color w:val="auto"/>
          <w:sz w:val="26"/>
          <w:szCs w:val="26"/>
          <w:lang w:eastAsia="en-US"/>
        </w:rPr>
        <w:t>7. Критерии оценки материалов Конкурса.</w:t>
      </w:r>
    </w:p>
    <w:p w:rsidR="00FF638C" w:rsidRPr="00FF638C" w:rsidRDefault="00FF638C" w:rsidP="000D6C5F">
      <w:pPr>
        <w:tabs>
          <w:tab w:val="clear" w:pos="6804"/>
        </w:tabs>
        <w:spacing w:after="200" w:line="276" w:lineRule="auto"/>
        <w:ind w:left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Дидактический уровень.</w:t>
      </w:r>
      <w:r w:rsidR="000D6C5F">
        <w:rPr>
          <w:rFonts w:eastAsia="Calibri"/>
          <w:color w:val="auto"/>
          <w:sz w:val="26"/>
          <w:szCs w:val="26"/>
          <w:lang w:eastAsia="en-US"/>
        </w:rPr>
        <w:tab/>
      </w:r>
      <w:r w:rsidR="000D6C5F">
        <w:rPr>
          <w:rFonts w:eastAsia="Calibri"/>
          <w:color w:val="auto"/>
          <w:sz w:val="26"/>
          <w:szCs w:val="26"/>
          <w:lang w:eastAsia="en-US"/>
        </w:rPr>
        <w:tab/>
      </w:r>
      <w:r w:rsidR="000D6C5F">
        <w:rPr>
          <w:rFonts w:eastAsia="Calibri"/>
          <w:color w:val="auto"/>
          <w:sz w:val="26"/>
          <w:szCs w:val="26"/>
          <w:lang w:eastAsia="en-US"/>
        </w:rPr>
        <w:tab/>
      </w:r>
      <w:r w:rsidR="000D6C5F">
        <w:rPr>
          <w:rFonts w:eastAsia="Calibri"/>
          <w:color w:val="auto"/>
          <w:sz w:val="26"/>
          <w:szCs w:val="26"/>
          <w:lang w:eastAsia="en-US"/>
        </w:rPr>
        <w:tab/>
        <w:t xml:space="preserve">                                                      </w:t>
      </w:r>
      <w:r w:rsidRPr="00FF638C">
        <w:rPr>
          <w:rFonts w:eastAsia="Calibri"/>
          <w:color w:val="auto"/>
          <w:sz w:val="26"/>
          <w:szCs w:val="26"/>
          <w:lang w:eastAsia="en-US"/>
        </w:rPr>
        <w:t>Эргономический уровень.</w:t>
      </w:r>
      <w:r w:rsidR="000D6C5F">
        <w:rPr>
          <w:rFonts w:eastAsia="Calibri"/>
          <w:color w:val="auto"/>
          <w:sz w:val="26"/>
          <w:szCs w:val="26"/>
          <w:lang w:eastAsia="en-US"/>
        </w:rPr>
        <w:tab/>
      </w:r>
      <w:r w:rsidR="000D6C5F">
        <w:rPr>
          <w:rFonts w:eastAsia="Calibri"/>
          <w:color w:val="auto"/>
          <w:sz w:val="26"/>
          <w:szCs w:val="26"/>
          <w:lang w:eastAsia="en-US"/>
        </w:rPr>
        <w:tab/>
      </w:r>
      <w:r w:rsidR="000D6C5F">
        <w:rPr>
          <w:rFonts w:eastAsia="Calibri"/>
          <w:color w:val="auto"/>
          <w:sz w:val="26"/>
          <w:szCs w:val="26"/>
          <w:lang w:eastAsia="en-US"/>
        </w:rPr>
        <w:tab/>
      </w:r>
      <w:r w:rsidR="000D6C5F">
        <w:rPr>
          <w:rFonts w:eastAsia="Calibri"/>
          <w:color w:val="auto"/>
          <w:sz w:val="26"/>
          <w:szCs w:val="26"/>
          <w:lang w:eastAsia="en-US"/>
        </w:rPr>
        <w:tab/>
      </w:r>
      <w:r w:rsidR="000D6C5F">
        <w:rPr>
          <w:rFonts w:eastAsia="Calibri"/>
          <w:color w:val="auto"/>
          <w:sz w:val="26"/>
          <w:szCs w:val="26"/>
          <w:lang w:eastAsia="en-US"/>
        </w:rPr>
        <w:tab/>
      </w:r>
      <w:r w:rsidR="000D6C5F">
        <w:rPr>
          <w:rFonts w:eastAsia="Calibri"/>
          <w:color w:val="auto"/>
          <w:sz w:val="26"/>
          <w:szCs w:val="26"/>
          <w:lang w:eastAsia="en-US"/>
        </w:rPr>
        <w:tab/>
        <w:t xml:space="preserve">                         </w:t>
      </w:r>
      <w:r w:rsidRPr="00FF638C">
        <w:rPr>
          <w:rFonts w:eastAsia="Calibri"/>
          <w:color w:val="auto"/>
          <w:sz w:val="26"/>
          <w:szCs w:val="26"/>
          <w:lang w:eastAsia="en-US"/>
        </w:rPr>
        <w:t>Уровень интерактивности.</w:t>
      </w:r>
      <w:r w:rsidR="000D6C5F">
        <w:rPr>
          <w:rFonts w:eastAsia="Calibri"/>
          <w:color w:val="auto"/>
          <w:sz w:val="26"/>
          <w:szCs w:val="26"/>
          <w:lang w:eastAsia="en-US"/>
        </w:rPr>
        <w:tab/>
      </w:r>
      <w:r w:rsidR="000D6C5F">
        <w:rPr>
          <w:rFonts w:eastAsia="Calibri"/>
          <w:color w:val="auto"/>
          <w:sz w:val="26"/>
          <w:szCs w:val="26"/>
          <w:lang w:eastAsia="en-US"/>
        </w:rPr>
        <w:tab/>
      </w:r>
      <w:r w:rsidR="000D6C5F">
        <w:rPr>
          <w:rFonts w:eastAsia="Calibri"/>
          <w:color w:val="auto"/>
          <w:sz w:val="26"/>
          <w:szCs w:val="26"/>
          <w:lang w:eastAsia="en-US"/>
        </w:rPr>
        <w:tab/>
      </w:r>
      <w:r w:rsidR="000D6C5F">
        <w:rPr>
          <w:rFonts w:eastAsia="Calibri"/>
          <w:color w:val="auto"/>
          <w:sz w:val="26"/>
          <w:szCs w:val="26"/>
          <w:lang w:eastAsia="en-US"/>
        </w:rPr>
        <w:tab/>
        <w:t xml:space="preserve">                                            </w:t>
      </w:r>
      <w:r w:rsidRPr="00FF638C">
        <w:rPr>
          <w:rFonts w:eastAsia="Calibri"/>
          <w:color w:val="auto"/>
          <w:sz w:val="26"/>
          <w:szCs w:val="26"/>
          <w:lang w:eastAsia="en-US"/>
        </w:rPr>
        <w:t>Технический уровень.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b/>
          <w:color w:val="auto"/>
          <w:sz w:val="26"/>
          <w:szCs w:val="26"/>
          <w:lang w:eastAsia="en-US"/>
        </w:rPr>
      </w:pPr>
      <w:r w:rsidRPr="00FF638C">
        <w:rPr>
          <w:rFonts w:eastAsia="Calibri"/>
          <w:b/>
          <w:color w:val="auto"/>
          <w:sz w:val="26"/>
          <w:szCs w:val="26"/>
          <w:lang w:eastAsia="en-US"/>
        </w:rPr>
        <w:t>8. Подведение итогов конкурса и порядок награждения победителей</w:t>
      </w:r>
    </w:p>
    <w:p w:rsidR="005938CD" w:rsidRDefault="005938CD" w:rsidP="005938CD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8.1. </w:t>
      </w:r>
      <w:r w:rsidRPr="005938CD">
        <w:rPr>
          <w:rFonts w:eastAsia="Calibri"/>
          <w:color w:val="auto"/>
          <w:sz w:val="26"/>
          <w:szCs w:val="26"/>
          <w:lang w:eastAsia="en-US"/>
        </w:rPr>
        <w:t xml:space="preserve">Победители конкурса определяются жюри в соответствии с настоящими условиями и награждаются дипломами отдела образования </w:t>
      </w:r>
      <w:proofErr w:type="spellStart"/>
      <w:r w:rsidRPr="005938CD">
        <w:rPr>
          <w:rFonts w:eastAsia="Calibri"/>
          <w:color w:val="auto"/>
          <w:sz w:val="26"/>
          <w:szCs w:val="26"/>
          <w:lang w:eastAsia="en-US"/>
        </w:rPr>
        <w:t>Мозырского</w:t>
      </w:r>
      <w:proofErr w:type="spellEnd"/>
      <w:r w:rsidRPr="005938CD">
        <w:rPr>
          <w:rFonts w:eastAsia="Calibri"/>
          <w:color w:val="auto"/>
          <w:sz w:val="26"/>
          <w:szCs w:val="26"/>
          <w:lang w:eastAsia="en-US"/>
        </w:rPr>
        <w:t xml:space="preserve"> райисполкома I, II, III степени и ценными призами от </w:t>
      </w:r>
      <w:proofErr w:type="spellStart"/>
      <w:r w:rsidRPr="005938CD">
        <w:rPr>
          <w:rFonts w:eastAsia="Calibri"/>
          <w:color w:val="auto"/>
          <w:sz w:val="26"/>
          <w:szCs w:val="26"/>
          <w:lang w:eastAsia="en-US"/>
        </w:rPr>
        <w:t>Мозырской</w:t>
      </w:r>
      <w:proofErr w:type="spellEnd"/>
      <w:r w:rsidRPr="005938CD">
        <w:rPr>
          <w:rFonts w:eastAsia="Calibri"/>
          <w:color w:val="auto"/>
          <w:sz w:val="26"/>
          <w:szCs w:val="26"/>
          <w:lang w:eastAsia="en-US"/>
        </w:rPr>
        <w:t xml:space="preserve"> районной организации Белорусского профсоюза</w:t>
      </w:r>
      <w:r>
        <w:rPr>
          <w:rFonts w:eastAsia="Calibri"/>
          <w:color w:val="auto"/>
          <w:sz w:val="26"/>
          <w:szCs w:val="26"/>
          <w:lang w:eastAsia="en-US"/>
        </w:rPr>
        <w:t xml:space="preserve"> работников образования и науки;</w:t>
      </w:r>
      <w:r>
        <w:rPr>
          <w:rFonts w:eastAsia="Calibri"/>
          <w:color w:val="auto"/>
          <w:sz w:val="26"/>
          <w:szCs w:val="26"/>
          <w:lang w:eastAsia="en-US"/>
        </w:rPr>
        <w:tab/>
      </w:r>
      <w:r>
        <w:rPr>
          <w:rFonts w:eastAsia="Calibri"/>
          <w:color w:val="auto"/>
          <w:sz w:val="26"/>
          <w:szCs w:val="26"/>
          <w:lang w:eastAsia="en-US"/>
        </w:rPr>
        <w:tab/>
      </w:r>
    </w:p>
    <w:p w:rsidR="005938CD" w:rsidRDefault="005938CD" w:rsidP="005938CD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8.2. </w:t>
      </w:r>
      <w:r w:rsidR="00FF638C" w:rsidRPr="00FF638C">
        <w:rPr>
          <w:rFonts w:eastAsia="Calibri"/>
          <w:color w:val="auto"/>
          <w:sz w:val="26"/>
          <w:szCs w:val="26"/>
          <w:lang w:eastAsia="en-US"/>
        </w:rPr>
        <w:t xml:space="preserve">Количество победителей  составляет 40% от количества участников. Количество дипломов </w:t>
      </w:r>
      <w:r w:rsidR="00FF638C" w:rsidRPr="00FF638C">
        <w:rPr>
          <w:rFonts w:eastAsia="Calibri"/>
          <w:color w:val="auto"/>
          <w:sz w:val="26"/>
          <w:szCs w:val="26"/>
          <w:lang w:val="en-US" w:eastAsia="en-US"/>
        </w:rPr>
        <w:t>I</w:t>
      </w:r>
      <w:r w:rsidR="00FF638C" w:rsidRPr="00FF638C">
        <w:rPr>
          <w:rFonts w:eastAsia="Calibri"/>
          <w:color w:val="auto"/>
          <w:sz w:val="26"/>
          <w:szCs w:val="26"/>
          <w:lang w:eastAsia="en-US"/>
        </w:rPr>
        <w:t xml:space="preserve">, </w:t>
      </w:r>
      <w:r w:rsidR="00FF638C" w:rsidRPr="00FF638C">
        <w:rPr>
          <w:rFonts w:eastAsia="Calibri"/>
          <w:color w:val="auto"/>
          <w:sz w:val="26"/>
          <w:szCs w:val="26"/>
          <w:lang w:val="en-US" w:eastAsia="en-US"/>
        </w:rPr>
        <w:t>II</w:t>
      </w:r>
      <w:r w:rsidR="00FF638C" w:rsidRPr="00FF638C">
        <w:rPr>
          <w:rFonts w:eastAsia="Calibri"/>
          <w:color w:val="auto"/>
          <w:sz w:val="26"/>
          <w:szCs w:val="26"/>
          <w:lang w:eastAsia="en-US"/>
        </w:rPr>
        <w:t xml:space="preserve">, </w:t>
      </w:r>
      <w:r w:rsidR="00FF638C" w:rsidRPr="00FF638C">
        <w:rPr>
          <w:rFonts w:eastAsia="Calibri"/>
          <w:color w:val="auto"/>
          <w:sz w:val="26"/>
          <w:szCs w:val="26"/>
          <w:lang w:val="en-US" w:eastAsia="en-US"/>
        </w:rPr>
        <w:t>III</w:t>
      </w:r>
      <w:r w:rsidR="00FF638C" w:rsidRPr="00FF638C">
        <w:rPr>
          <w:rFonts w:eastAsia="Calibri"/>
          <w:color w:val="auto"/>
          <w:sz w:val="26"/>
          <w:szCs w:val="26"/>
          <w:lang w:eastAsia="en-US"/>
        </w:rPr>
        <w:t xml:space="preserve"> степени определяется исходя из следующей пропорции: 50% от количества победителей награждаются дипломами</w:t>
      </w: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FF638C" w:rsidRPr="00FF638C">
        <w:rPr>
          <w:rFonts w:eastAsia="Calibri"/>
          <w:color w:val="auto"/>
          <w:sz w:val="26"/>
          <w:szCs w:val="26"/>
          <w:lang w:eastAsia="en-US"/>
        </w:rPr>
        <w:t>III степени, 30% - дипломами II степени, 20% - дипломами</w:t>
      </w:r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FF638C" w:rsidRPr="00FF638C">
        <w:rPr>
          <w:rFonts w:eastAsia="Calibri"/>
          <w:color w:val="auto"/>
          <w:sz w:val="26"/>
          <w:szCs w:val="26"/>
          <w:lang w:eastAsia="en-US"/>
        </w:rPr>
        <w:t xml:space="preserve">I степени.  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ab/>
      </w:r>
      <w:r w:rsidRPr="00FF638C">
        <w:rPr>
          <w:rFonts w:eastAsia="Calibri"/>
          <w:color w:val="auto"/>
          <w:sz w:val="26"/>
          <w:szCs w:val="26"/>
          <w:lang w:eastAsia="en-US"/>
        </w:rPr>
        <w:tab/>
      </w:r>
    </w:p>
    <w:p w:rsidR="00FF638C" w:rsidRPr="00FF638C" w:rsidRDefault="00FF638C" w:rsidP="000D6C5F">
      <w:pPr>
        <w:tabs>
          <w:tab w:val="clear" w:pos="6804"/>
        </w:tabs>
        <w:spacing w:after="200" w:line="276" w:lineRule="auto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Творческих Вам успехов!</w:t>
      </w:r>
    </w:p>
    <w:p w:rsidR="00FF638C" w:rsidRPr="00FF638C" w:rsidRDefault="00FF638C" w:rsidP="000D6C5F">
      <w:pPr>
        <w:tabs>
          <w:tab w:val="clear" w:pos="6804"/>
        </w:tabs>
        <w:spacing w:after="200" w:line="276" w:lineRule="auto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FF638C">
        <w:rPr>
          <w:rFonts w:eastAsia="Calibri"/>
          <w:color w:val="auto"/>
          <w:sz w:val="26"/>
          <w:szCs w:val="26"/>
          <w:lang w:eastAsia="en-US"/>
        </w:rPr>
        <w:t>Желаем удачи и успешного участия в Конкурсе!</w:t>
      </w: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rPr>
          <w:rFonts w:eastAsia="Calibri"/>
          <w:color w:val="auto"/>
          <w:sz w:val="26"/>
          <w:szCs w:val="26"/>
          <w:lang w:eastAsia="en-US"/>
        </w:rPr>
      </w:pPr>
    </w:p>
    <w:p w:rsidR="00FF638C" w:rsidRPr="00FF638C" w:rsidRDefault="00FF638C" w:rsidP="00FF638C">
      <w:pPr>
        <w:tabs>
          <w:tab w:val="clear" w:pos="6804"/>
        </w:tabs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:rsidR="00FF638C" w:rsidRDefault="00FF638C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tbl>
      <w:tblPr>
        <w:tblStyle w:val="a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7"/>
      </w:tblGrid>
      <w:tr w:rsidR="00712CAD" w:rsidTr="00712CAD">
        <w:tc>
          <w:tcPr>
            <w:tcW w:w="3937" w:type="dxa"/>
          </w:tcPr>
          <w:p w:rsidR="00712CAD" w:rsidRDefault="00712CAD" w:rsidP="00712CAD">
            <w:pPr>
              <w:widowControl w:val="0"/>
              <w:tabs>
                <w:tab w:val="clear" w:pos="6804"/>
              </w:tabs>
              <w:spacing w:after="360"/>
              <w:jc w:val="left"/>
              <w:rPr>
                <w:rFonts w:eastAsia="Times New Roman"/>
                <w:sz w:val="26"/>
                <w:szCs w:val="26"/>
                <w:lang w:bidi="ru-RU"/>
              </w:rPr>
            </w:pPr>
            <w:r>
              <w:rPr>
                <w:rFonts w:eastAsia="Times New Roman"/>
                <w:sz w:val="26"/>
                <w:szCs w:val="26"/>
                <w:lang w:bidi="ru-RU"/>
              </w:rPr>
              <w:lastRenderedPageBreak/>
              <w:t>Приложение 2</w:t>
            </w:r>
            <w:r w:rsidRPr="00712CAD">
              <w:rPr>
                <w:rFonts w:eastAsia="Times New Roman"/>
                <w:sz w:val="26"/>
                <w:szCs w:val="26"/>
                <w:lang w:bidi="ru-RU"/>
              </w:rPr>
              <w:t xml:space="preserve">                                                      к приказу исполняющего обязанности, заместителя начальника отдела образования   </w:t>
            </w:r>
            <w:r w:rsidRPr="00712CAD">
              <w:rPr>
                <w:rFonts w:eastAsia="Times New Roman"/>
                <w:sz w:val="26"/>
                <w:szCs w:val="26"/>
                <w:u w:val="single"/>
                <w:lang w:bidi="ru-RU"/>
              </w:rPr>
              <w:t>15.02.2021</w:t>
            </w:r>
            <w:r w:rsidRPr="00712CAD">
              <w:rPr>
                <w:rFonts w:eastAsia="Times New Roman"/>
                <w:sz w:val="26"/>
                <w:szCs w:val="26"/>
                <w:lang w:bidi="ru-RU"/>
              </w:rPr>
              <w:t xml:space="preserve">   № </w:t>
            </w:r>
            <w:r w:rsidRPr="00712CAD">
              <w:rPr>
                <w:rFonts w:eastAsia="Times New Roman"/>
                <w:sz w:val="26"/>
                <w:szCs w:val="26"/>
                <w:u w:val="single"/>
                <w:lang w:bidi="ru-RU"/>
              </w:rPr>
              <w:t xml:space="preserve"> 135</w:t>
            </w:r>
          </w:p>
        </w:tc>
      </w:tr>
    </w:tbl>
    <w:p w:rsidR="00712CAD" w:rsidRDefault="00712CAD" w:rsidP="00DB63B9">
      <w:pPr>
        <w:widowControl w:val="0"/>
        <w:tabs>
          <w:tab w:val="clear" w:pos="6804"/>
        </w:tabs>
        <w:spacing w:after="360"/>
        <w:jc w:val="center"/>
        <w:rPr>
          <w:rFonts w:eastAsia="Times New Roman"/>
          <w:sz w:val="26"/>
          <w:szCs w:val="26"/>
          <w:lang w:bidi="ru-RU"/>
        </w:rPr>
      </w:pPr>
    </w:p>
    <w:p w:rsidR="00DB63B9" w:rsidRPr="00DB63B9" w:rsidRDefault="00DB63B9" w:rsidP="00DB63B9">
      <w:pPr>
        <w:widowControl w:val="0"/>
        <w:tabs>
          <w:tab w:val="clear" w:pos="6804"/>
        </w:tabs>
        <w:spacing w:after="360"/>
        <w:jc w:val="center"/>
        <w:rPr>
          <w:rFonts w:eastAsia="Times New Roman"/>
          <w:snapToGrid w:val="0"/>
          <w:color w:val="auto"/>
          <w:sz w:val="26"/>
          <w:szCs w:val="26"/>
        </w:rPr>
      </w:pPr>
      <w:r w:rsidRPr="00DB63B9">
        <w:rPr>
          <w:rFonts w:eastAsia="Times New Roman"/>
          <w:sz w:val="26"/>
          <w:szCs w:val="26"/>
          <w:lang w:bidi="ru-RU"/>
        </w:rPr>
        <w:t xml:space="preserve">Состав организационного комитета по проведению </w:t>
      </w:r>
      <w:r>
        <w:rPr>
          <w:rFonts w:eastAsia="Times New Roman"/>
          <w:sz w:val="26"/>
          <w:szCs w:val="26"/>
          <w:lang w:bidi="ru-RU"/>
        </w:rPr>
        <w:t xml:space="preserve">                                                       </w:t>
      </w:r>
      <w:r>
        <w:rPr>
          <w:rFonts w:eastAsia="Times New Roman"/>
          <w:snapToGrid w:val="0"/>
          <w:color w:val="auto"/>
          <w:sz w:val="26"/>
          <w:szCs w:val="26"/>
        </w:rPr>
        <w:t xml:space="preserve">районного педагогического конкурса                                                                                     </w:t>
      </w:r>
      <w:r w:rsidRPr="00DB63B9">
        <w:rPr>
          <w:rFonts w:eastAsia="Times New Roman"/>
          <w:snapToGrid w:val="0"/>
          <w:color w:val="auto"/>
          <w:sz w:val="26"/>
          <w:szCs w:val="26"/>
        </w:rPr>
        <w:t xml:space="preserve">«Лучший </w:t>
      </w:r>
      <w:proofErr w:type="spellStart"/>
      <w:r w:rsidRPr="00DB63B9">
        <w:rPr>
          <w:rFonts w:eastAsia="Times New Roman"/>
          <w:snapToGrid w:val="0"/>
          <w:color w:val="auto"/>
          <w:sz w:val="26"/>
          <w:szCs w:val="26"/>
        </w:rPr>
        <w:t>медиаурок</w:t>
      </w:r>
      <w:proofErr w:type="spellEnd"/>
      <w:r w:rsidRPr="00DB63B9">
        <w:rPr>
          <w:rFonts w:eastAsia="Times New Roman"/>
          <w:snapToGrid w:val="0"/>
          <w:color w:val="auto"/>
          <w:sz w:val="26"/>
          <w:szCs w:val="26"/>
        </w:rPr>
        <w:t>» для учителей биологии и географии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4428"/>
        <w:gridCol w:w="5427"/>
      </w:tblGrid>
      <w:tr w:rsidR="00DB63B9" w:rsidRPr="00DB63B9" w:rsidTr="00301198">
        <w:trPr>
          <w:trHeight w:val="360"/>
        </w:trPr>
        <w:tc>
          <w:tcPr>
            <w:tcW w:w="4428" w:type="dxa"/>
          </w:tcPr>
          <w:p w:rsidR="00DB63B9" w:rsidRPr="00DB63B9" w:rsidRDefault="00DB63B9" w:rsidP="00DB63B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6"/>
                <w:szCs w:val="26"/>
              </w:rPr>
            </w:pPr>
            <w:r w:rsidRPr="00DB63B9">
              <w:rPr>
                <w:rFonts w:eastAsia="Times New Roman"/>
                <w:color w:val="auto"/>
                <w:sz w:val="26"/>
                <w:szCs w:val="26"/>
              </w:rPr>
              <w:t>Старикова Марина Григорьевна</w:t>
            </w:r>
          </w:p>
        </w:tc>
        <w:tc>
          <w:tcPr>
            <w:tcW w:w="5427" w:type="dxa"/>
          </w:tcPr>
          <w:p w:rsidR="00DB63B9" w:rsidRDefault="00DB63B9" w:rsidP="00DB63B9">
            <w:pPr>
              <w:tabs>
                <w:tab w:val="clear" w:pos="6804"/>
              </w:tabs>
              <w:rPr>
                <w:rFonts w:eastAsia="Times New Roman"/>
                <w:color w:val="auto"/>
                <w:sz w:val="26"/>
                <w:szCs w:val="26"/>
              </w:rPr>
            </w:pPr>
            <w:r w:rsidRPr="00DB63B9">
              <w:rPr>
                <w:rFonts w:eastAsia="Times New Roman"/>
                <w:color w:val="auto"/>
                <w:sz w:val="26"/>
                <w:szCs w:val="26"/>
              </w:rPr>
              <w:t>директор государственного учреждения «</w:t>
            </w:r>
            <w:proofErr w:type="spellStart"/>
            <w:r w:rsidRPr="00DB63B9">
              <w:rPr>
                <w:rFonts w:eastAsia="Times New Roman"/>
                <w:color w:val="auto"/>
                <w:sz w:val="26"/>
                <w:szCs w:val="26"/>
              </w:rPr>
              <w:t>Мозырский</w:t>
            </w:r>
            <w:proofErr w:type="spellEnd"/>
            <w:r w:rsidRPr="00DB63B9">
              <w:rPr>
                <w:rFonts w:eastAsia="Times New Roman"/>
                <w:color w:val="auto"/>
                <w:sz w:val="26"/>
                <w:szCs w:val="26"/>
              </w:rPr>
              <w:t xml:space="preserve"> районный учебно-методический центр»</w:t>
            </w:r>
          </w:p>
          <w:p w:rsidR="00DB63B9" w:rsidRPr="00DB63B9" w:rsidRDefault="00DB63B9" w:rsidP="00DB63B9">
            <w:pPr>
              <w:tabs>
                <w:tab w:val="clear" w:pos="6804"/>
              </w:tabs>
              <w:rPr>
                <w:rFonts w:eastAsia="Times New Roman"/>
                <w:color w:val="auto"/>
                <w:sz w:val="26"/>
                <w:szCs w:val="26"/>
              </w:rPr>
            </w:pPr>
          </w:p>
        </w:tc>
      </w:tr>
      <w:tr w:rsidR="00CA477F" w:rsidRPr="00DB63B9" w:rsidTr="00301198">
        <w:trPr>
          <w:trHeight w:val="1196"/>
        </w:trPr>
        <w:tc>
          <w:tcPr>
            <w:tcW w:w="4428" w:type="dxa"/>
          </w:tcPr>
          <w:p w:rsidR="00CA477F" w:rsidRPr="00DB63B9" w:rsidRDefault="00CA477F" w:rsidP="006D435F">
            <w:pPr>
              <w:tabs>
                <w:tab w:val="clear" w:pos="6804"/>
              </w:tabs>
              <w:rPr>
                <w:rFonts w:eastAsia="Times New Roman"/>
                <w:color w:val="auto"/>
                <w:sz w:val="26"/>
                <w:szCs w:val="26"/>
              </w:rPr>
            </w:pPr>
            <w:proofErr w:type="spellStart"/>
            <w:r w:rsidRPr="00DB63B9">
              <w:rPr>
                <w:rFonts w:eastAsia="Times New Roman"/>
                <w:color w:val="auto"/>
                <w:sz w:val="26"/>
                <w:szCs w:val="26"/>
              </w:rPr>
              <w:t>Андрейчук</w:t>
            </w:r>
            <w:proofErr w:type="spellEnd"/>
            <w:r w:rsidRPr="00DB63B9">
              <w:rPr>
                <w:rFonts w:eastAsia="Times New Roman"/>
                <w:color w:val="auto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5427" w:type="dxa"/>
          </w:tcPr>
          <w:p w:rsidR="00CA477F" w:rsidRPr="00DB63B9" w:rsidRDefault="00CA477F" w:rsidP="006D435F">
            <w:pPr>
              <w:tabs>
                <w:tab w:val="clear" w:pos="6804"/>
              </w:tabs>
              <w:rPr>
                <w:rFonts w:eastAsia="Times New Roman"/>
                <w:color w:val="auto"/>
                <w:sz w:val="26"/>
                <w:szCs w:val="26"/>
              </w:rPr>
            </w:pPr>
            <w:r w:rsidRPr="00DB63B9">
              <w:rPr>
                <w:rFonts w:eastAsia="Times New Roman"/>
                <w:color w:val="auto"/>
                <w:sz w:val="26"/>
                <w:szCs w:val="26"/>
              </w:rPr>
              <w:t>инженер-программист государственного учреждения «</w:t>
            </w:r>
            <w:proofErr w:type="spellStart"/>
            <w:r w:rsidRPr="00DB63B9">
              <w:rPr>
                <w:rFonts w:eastAsia="Times New Roman"/>
                <w:color w:val="auto"/>
                <w:sz w:val="26"/>
                <w:szCs w:val="26"/>
              </w:rPr>
              <w:t>Мозырский</w:t>
            </w:r>
            <w:proofErr w:type="spellEnd"/>
            <w:r w:rsidRPr="00DB63B9">
              <w:rPr>
                <w:rFonts w:eastAsia="Times New Roman"/>
                <w:color w:val="auto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CA477F" w:rsidRPr="00DB63B9" w:rsidTr="00301198">
        <w:trPr>
          <w:trHeight w:val="120"/>
        </w:trPr>
        <w:tc>
          <w:tcPr>
            <w:tcW w:w="4428" w:type="dxa"/>
          </w:tcPr>
          <w:p w:rsidR="00CA477F" w:rsidRPr="00DB63B9" w:rsidRDefault="00CA477F" w:rsidP="005B15E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6"/>
                <w:szCs w:val="26"/>
              </w:rPr>
            </w:pPr>
            <w:proofErr w:type="spellStart"/>
            <w:r w:rsidRPr="00DB63B9">
              <w:rPr>
                <w:rFonts w:eastAsia="Times New Roman"/>
                <w:color w:val="auto"/>
                <w:sz w:val="26"/>
                <w:szCs w:val="26"/>
              </w:rPr>
              <w:t>Гриц</w:t>
            </w:r>
            <w:proofErr w:type="spellEnd"/>
            <w:r w:rsidRPr="00DB63B9">
              <w:rPr>
                <w:rFonts w:eastAsia="Times New Roman"/>
                <w:color w:val="auto"/>
                <w:sz w:val="26"/>
                <w:szCs w:val="26"/>
              </w:rPr>
              <w:t xml:space="preserve"> Ирина Александровна</w:t>
            </w:r>
          </w:p>
          <w:p w:rsidR="00CA477F" w:rsidRPr="00DB63B9" w:rsidRDefault="00CA477F" w:rsidP="005B15E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5427" w:type="dxa"/>
          </w:tcPr>
          <w:p w:rsidR="00CA477F" w:rsidRPr="00DB63B9" w:rsidRDefault="00CA477F" w:rsidP="005B15E9">
            <w:pPr>
              <w:tabs>
                <w:tab w:val="clear" w:pos="6804"/>
              </w:tabs>
              <w:rPr>
                <w:rFonts w:eastAsia="Times New Roman"/>
                <w:color w:val="auto"/>
                <w:sz w:val="26"/>
                <w:szCs w:val="26"/>
              </w:rPr>
            </w:pPr>
            <w:r w:rsidRPr="00DB63B9">
              <w:rPr>
                <w:rFonts w:eastAsia="Times New Roman"/>
                <w:color w:val="auto"/>
                <w:sz w:val="26"/>
                <w:szCs w:val="26"/>
              </w:rPr>
              <w:t>методист государственного учреждения «</w:t>
            </w:r>
            <w:proofErr w:type="spellStart"/>
            <w:r w:rsidRPr="00DB63B9">
              <w:rPr>
                <w:rFonts w:eastAsia="Times New Roman"/>
                <w:color w:val="auto"/>
                <w:sz w:val="26"/>
                <w:szCs w:val="26"/>
              </w:rPr>
              <w:t>Мозырский</w:t>
            </w:r>
            <w:proofErr w:type="spellEnd"/>
            <w:r w:rsidRPr="00DB63B9">
              <w:rPr>
                <w:rFonts w:eastAsia="Times New Roman"/>
                <w:color w:val="auto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CA477F" w:rsidRPr="00DB63B9" w:rsidTr="00301198">
        <w:trPr>
          <w:trHeight w:val="150"/>
        </w:trPr>
        <w:tc>
          <w:tcPr>
            <w:tcW w:w="4428" w:type="dxa"/>
          </w:tcPr>
          <w:p w:rsidR="00CA477F" w:rsidRPr="00DB63B9" w:rsidRDefault="00CA477F" w:rsidP="00134763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color w:val="auto"/>
                <w:sz w:val="26"/>
                <w:szCs w:val="26"/>
              </w:rPr>
              <w:t>Жигадло</w:t>
            </w:r>
            <w:proofErr w:type="spellEnd"/>
            <w:r>
              <w:rPr>
                <w:rFonts w:eastAsia="Times New Roman"/>
                <w:color w:val="auto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5427" w:type="dxa"/>
          </w:tcPr>
          <w:p w:rsidR="00CA477F" w:rsidRPr="00DB63B9" w:rsidRDefault="00CA477F" w:rsidP="00134763">
            <w:pPr>
              <w:tabs>
                <w:tab w:val="clear" w:pos="6804"/>
              </w:tabs>
              <w:rPr>
                <w:rFonts w:eastAsia="Times New Roman"/>
                <w:color w:val="auto"/>
                <w:sz w:val="26"/>
                <w:szCs w:val="26"/>
              </w:rPr>
            </w:pPr>
            <w:r w:rsidRPr="00DB63B9">
              <w:rPr>
                <w:rFonts w:eastAsia="Times New Roman"/>
                <w:color w:val="auto"/>
                <w:sz w:val="26"/>
                <w:szCs w:val="26"/>
              </w:rPr>
              <w:t>методист государственного учреждения «</w:t>
            </w:r>
            <w:proofErr w:type="spellStart"/>
            <w:r w:rsidRPr="00DB63B9">
              <w:rPr>
                <w:rFonts w:eastAsia="Times New Roman"/>
                <w:color w:val="auto"/>
                <w:sz w:val="26"/>
                <w:szCs w:val="26"/>
              </w:rPr>
              <w:t>Мозырский</w:t>
            </w:r>
            <w:proofErr w:type="spellEnd"/>
            <w:r w:rsidRPr="00DB63B9">
              <w:rPr>
                <w:rFonts w:eastAsia="Times New Roman"/>
                <w:color w:val="auto"/>
                <w:sz w:val="26"/>
                <w:szCs w:val="26"/>
              </w:rPr>
              <w:t xml:space="preserve"> районный учебно-методический центр»</w:t>
            </w:r>
          </w:p>
        </w:tc>
      </w:tr>
      <w:tr w:rsidR="00CA477F" w:rsidRPr="00DB63B9" w:rsidTr="00301198">
        <w:trPr>
          <w:trHeight w:val="1207"/>
        </w:trPr>
        <w:tc>
          <w:tcPr>
            <w:tcW w:w="4428" w:type="dxa"/>
          </w:tcPr>
          <w:p w:rsidR="00CA477F" w:rsidRPr="00DB63B9" w:rsidRDefault="00CA477F" w:rsidP="00DB63B9">
            <w:pPr>
              <w:tabs>
                <w:tab w:val="clear" w:pos="6804"/>
              </w:tabs>
              <w:rPr>
                <w:rFonts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A477F">
              <w:rPr>
                <w:rFonts w:eastAsia="Times New Roman"/>
                <w:color w:val="auto"/>
                <w:sz w:val="26"/>
                <w:szCs w:val="26"/>
              </w:rPr>
              <w:t>Колбанова</w:t>
            </w:r>
            <w:proofErr w:type="spellEnd"/>
            <w:r w:rsidRPr="00CA477F">
              <w:rPr>
                <w:rFonts w:eastAsia="Times New Roman"/>
                <w:color w:val="auto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5427" w:type="dxa"/>
          </w:tcPr>
          <w:p w:rsidR="00CA477F" w:rsidRPr="00DB63B9" w:rsidRDefault="00CA477F" w:rsidP="00DB63B9">
            <w:pPr>
              <w:tabs>
                <w:tab w:val="clear" w:pos="6804"/>
              </w:tabs>
              <w:rPr>
                <w:rFonts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 xml:space="preserve">руководитель районного ресурсного центра </w:t>
            </w:r>
            <w:r w:rsidRPr="00CA477F">
              <w:rPr>
                <w:rFonts w:eastAsia="Times New Roman"/>
                <w:color w:val="auto"/>
                <w:sz w:val="26"/>
                <w:szCs w:val="26"/>
              </w:rPr>
              <w:t>для учителей географии</w:t>
            </w:r>
            <w:r>
              <w:rPr>
                <w:rFonts w:eastAsia="Times New Roman"/>
                <w:color w:val="auto"/>
                <w:sz w:val="26"/>
                <w:szCs w:val="26"/>
              </w:rPr>
              <w:t xml:space="preserve">, учитель географии </w:t>
            </w:r>
            <w:r w:rsidRPr="00CA477F">
              <w:rPr>
                <w:rFonts w:eastAsia="Times New Roman"/>
                <w:color w:val="auto"/>
                <w:sz w:val="26"/>
                <w:szCs w:val="26"/>
              </w:rPr>
              <w:t>государственного учреждения</w:t>
            </w:r>
            <w:r>
              <w:rPr>
                <w:rFonts w:eastAsia="Times New Roman"/>
                <w:color w:val="auto"/>
                <w:sz w:val="26"/>
                <w:szCs w:val="26"/>
              </w:rPr>
              <w:t xml:space="preserve"> образования «Гимназия имени Я. Купалы»</w:t>
            </w:r>
          </w:p>
        </w:tc>
      </w:tr>
      <w:tr w:rsidR="002265E5" w:rsidRPr="00DB63B9" w:rsidTr="00301198">
        <w:trPr>
          <w:trHeight w:val="1170"/>
        </w:trPr>
        <w:tc>
          <w:tcPr>
            <w:tcW w:w="4428" w:type="dxa"/>
          </w:tcPr>
          <w:p w:rsidR="002265E5" w:rsidRPr="00DB63B9" w:rsidRDefault="002265E5" w:rsidP="002265E5">
            <w:pPr>
              <w:tabs>
                <w:tab w:val="clear" w:pos="6804"/>
              </w:tabs>
              <w:rPr>
                <w:rFonts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6"/>
                <w:szCs w:val="26"/>
              </w:rPr>
              <w:t>Кудравец</w:t>
            </w:r>
            <w:proofErr w:type="spellEnd"/>
            <w:r>
              <w:rPr>
                <w:rFonts w:eastAsia="Times New Roman"/>
                <w:color w:val="auto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5427" w:type="dxa"/>
          </w:tcPr>
          <w:p w:rsidR="00845D36" w:rsidRPr="00DB63B9" w:rsidRDefault="002265E5" w:rsidP="002265E5">
            <w:pPr>
              <w:rPr>
                <w:rFonts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 xml:space="preserve">руководитель районного ресурсного центра </w:t>
            </w:r>
            <w:r w:rsidRPr="00CA477F">
              <w:rPr>
                <w:rFonts w:eastAsia="Times New Roman"/>
                <w:color w:val="auto"/>
                <w:sz w:val="26"/>
                <w:szCs w:val="26"/>
              </w:rPr>
              <w:t xml:space="preserve">для учителей </w:t>
            </w:r>
            <w:r>
              <w:rPr>
                <w:rFonts w:eastAsia="Times New Roman"/>
                <w:color w:val="auto"/>
                <w:sz w:val="26"/>
                <w:szCs w:val="26"/>
              </w:rPr>
              <w:t xml:space="preserve">химии и биологии, учитель биологии </w:t>
            </w:r>
            <w:r w:rsidRPr="00CA477F">
              <w:rPr>
                <w:rFonts w:eastAsia="Times New Roman"/>
                <w:color w:val="auto"/>
                <w:sz w:val="26"/>
                <w:szCs w:val="26"/>
              </w:rPr>
              <w:t>государственного учреждения</w:t>
            </w:r>
            <w:r>
              <w:rPr>
                <w:rFonts w:eastAsia="Times New Roman"/>
                <w:color w:val="auto"/>
                <w:sz w:val="26"/>
                <w:szCs w:val="26"/>
              </w:rPr>
              <w:t xml:space="preserve"> образования «Средняя школа №14 </w:t>
            </w:r>
            <w:proofErr w:type="spellStart"/>
            <w:r>
              <w:rPr>
                <w:rFonts w:eastAsia="Times New Roman"/>
                <w:color w:val="auto"/>
                <w:sz w:val="26"/>
                <w:szCs w:val="26"/>
              </w:rPr>
              <w:t>г</w:t>
            </w:r>
            <w:proofErr w:type="gramStart"/>
            <w:r>
              <w:rPr>
                <w:rFonts w:eastAsia="Times New Roman"/>
                <w:color w:val="auto"/>
                <w:sz w:val="26"/>
                <w:szCs w:val="26"/>
              </w:rPr>
              <w:t>.М</w:t>
            </w:r>
            <w:proofErr w:type="gramEnd"/>
            <w:r>
              <w:rPr>
                <w:rFonts w:eastAsia="Times New Roman"/>
                <w:color w:val="auto"/>
                <w:sz w:val="26"/>
                <w:szCs w:val="26"/>
              </w:rPr>
              <w:t>озыря</w:t>
            </w:r>
            <w:proofErr w:type="spellEnd"/>
            <w:r>
              <w:rPr>
                <w:rFonts w:eastAsia="Times New Roman"/>
                <w:color w:val="auto"/>
                <w:sz w:val="26"/>
                <w:szCs w:val="26"/>
              </w:rPr>
              <w:t>»</w:t>
            </w:r>
          </w:p>
        </w:tc>
      </w:tr>
    </w:tbl>
    <w:p w:rsidR="00DB63B9" w:rsidRPr="00DB63B9" w:rsidRDefault="00DB63B9" w:rsidP="00DB63B9">
      <w:pPr>
        <w:tabs>
          <w:tab w:val="clear" w:pos="6804"/>
        </w:tabs>
        <w:ind w:left="5940"/>
        <w:rPr>
          <w:rFonts w:eastAsia="Times New Roman"/>
          <w:snapToGrid w:val="0"/>
          <w:color w:val="auto"/>
          <w:sz w:val="26"/>
          <w:szCs w:val="26"/>
        </w:rPr>
      </w:pPr>
    </w:p>
    <w:p w:rsidR="00DB63B9" w:rsidRPr="00DB63B9" w:rsidRDefault="00DB63B9" w:rsidP="00DB63B9">
      <w:pPr>
        <w:tabs>
          <w:tab w:val="clear" w:pos="6804"/>
        </w:tabs>
        <w:spacing w:line="280" w:lineRule="exact"/>
        <w:ind w:left="5942"/>
        <w:rPr>
          <w:rFonts w:eastAsia="Times New Roman"/>
          <w:snapToGrid w:val="0"/>
          <w:color w:val="auto"/>
          <w:sz w:val="26"/>
          <w:szCs w:val="26"/>
        </w:rPr>
      </w:pPr>
    </w:p>
    <w:p w:rsidR="00DB63B9" w:rsidRDefault="00DB63B9" w:rsidP="001B1F39">
      <w:pPr>
        <w:tabs>
          <w:tab w:val="left" w:pos="4755"/>
        </w:tabs>
        <w:rPr>
          <w:sz w:val="20"/>
          <w:szCs w:val="20"/>
        </w:rPr>
      </w:pPr>
    </w:p>
    <w:p w:rsidR="00DB63B9" w:rsidRDefault="00DB63B9" w:rsidP="001B1F39">
      <w:pPr>
        <w:tabs>
          <w:tab w:val="left" w:pos="4755"/>
        </w:tabs>
        <w:rPr>
          <w:sz w:val="20"/>
          <w:szCs w:val="20"/>
        </w:rPr>
      </w:pPr>
    </w:p>
    <w:p w:rsidR="00DB63B9" w:rsidRDefault="00DB63B9" w:rsidP="001B1F39">
      <w:pPr>
        <w:tabs>
          <w:tab w:val="left" w:pos="4755"/>
        </w:tabs>
        <w:rPr>
          <w:sz w:val="20"/>
          <w:szCs w:val="20"/>
        </w:rPr>
      </w:pPr>
    </w:p>
    <w:p w:rsidR="00DB63B9" w:rsidRDefault="00DB63B9" w:rsidP="001B1F39">
      <w:pPr>
        <w:tabs>
          <w:tab w:val="left" w:pos="4755"/>
        </w:tabs>
        <w:rPr>
          <w:sz w:val="20"/>
          <w:szCs w:val="20"/>
        </w:rPr>
      </w:pPr>
    </w:p>
    <w:p w:rsidR="00DB63B9" w:rsidRDefault="00DB63B9" w:rsidP="001B1F39">
      <w:pPr>
        <w:tabs>
          <w:tab w:val="left" w:pos="4755"/>
        </w:tabs>
        <w:rPr>
          <w:sz w:val="20"/>
          <w:szCs w:val="20"/>
        </w:rPr>
      </w:pPr>
    </w:p>
    <w:p w:rsidR="00DB63B9" w:rsidRDefault="00DB63B9" w:rsidP="001B1F39">
      <w:pPr>
        <w:tabs>
          <w:tab w:val="left" w:pos="4755"/>
        </w:tabs>
        <w:rPr>
          <w:sz w:val="20"/>
          <w:szCs w:val="20"/>
        </w:rPr>
      </w:pPr>
    </w:p>
    <w:p w:rsidR="00DB63B9" w:rsidRDefault="00DB63B9" w:rsidP="001B1F39">
      <w:pPr>
        <w:tabs>
          <w:tab w:val="left" w:pos="4755"/>
        </w:tabs>
        <w:rPr>
          <w:sz w:val="20"/>
          <w:szCs w:val="20"/>
        </w:rPr>
      </w:pPr>
    </w:p>
    <w:p w:rsidR="00DB63B9" w:rsidRDefault="00DB63B9" w:rsidP="001B1F39">
      <w:pPr>
        <w:tabs>
          <w:tab w:val="left" w:pos="4755"/>
        </w:tabs>
        <w:rPr>
          <w:sz w:val="20"/>
          <w:szCs w:val="20"/>
        </w:rPr>
      </w:pPr>
    </w:p>
    <w:p w:rsidR="00DB63B9" w:rsidRDefault="00DB63B9" w:rsidP="001B1F39">
      <w:pPr>
        <w:tabs>
          <w:tab w:val="left" w:pos="4755"/>
        </w:tabs>
        <w:rPr>
          <w:sz w:val="20"/>
          <w:szCs w:val="20"/>
        </w:rPr>
      </w:pPr>
    </w:p>
    <w:p w:rsidR="00DB63B9" w:rsidRDefault="00DB63B9" w:rsidP="001B1F39">
      <w:pPr>
        <w:tabs>
          <w:tab w:val="left" w:pos="4755"/>
        </w:tabs>
        <w:rPr>
          <w:sz w:val="20"/>
          <w:szCs w:val="20"/>
        </w:rPr>
      </w:pPr>
    </w:p>
    <w:p w:rsidR="00DB63B9" w:rsidRDefault="00DB63B9" w:rsidP="001B1F39">
      <w:pPr>
        <w:tabs>
          <w:tab w:val="left" w:pos="4755"/>
        </w:tabs>
        <w:rPr>
          <w:sz w:val="20"/>
          <w:szCs w:val="20"/>
        </w:rPr>
      </w:pPr>
    </w:p>
    <w:p w:rsidR="00DB63B9" w:rsidRDefault="00DB63B9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tbl>
      <w:tblPr>
        <w:tblStyle w:val="ad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5"/>
      </w:tblGrid>
      <w:tr w:rsidR="00712CAD" w:rsidTr="00712CAD">
        <w:tc>
          <w:tcPr>
            <w:tcW w:w="3795" w:type="dxa"/>
          </w:tcPr>
          <w:p w:rsidR="00712CAD" w:rsidRPr="00712CAD" w:rsidRDefault="00712CAD" w:rsidP="00712CAD">
            <w:pPr>
              <w:tabs>
                <w:tab w:val="left" w:pos="4755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3</w:t>
            </w:r>
            <w:r w:rsidRPr="00712CAD">
              <w:rPr>
                <w:sz w:val="26"/>
                <w:szCs w:val="26"/>
              </w:rPr>
              <w:t xml:space="preserve">                                                      к приказу исполняющего обязанности, заместителя начальника отдела образования   </w:t>
            </w:r>
            <w:r w:rsidRPr="00712CAD">
              <w:rPr>
                <w:sz w:val="26"/>
                <w:szCs w:val="26"/>
                <w:u w:val="single"/>
              </w:rPr>
              <w:t>15.02.2021</w:t>
            </w:r>
            <w:r w:rsidRPr="00712CAD">
              <w:rPr>
                <w:sz w:val="26"/>
                <w:szCs w:val="26"/>
              </w:rPr>
              <w:t xml:space="preserve">   № </w:t>
            </w:r>
            <w:r w:rsidRPr="00712CAD">
              <w:rPr>
                <w:sz w:val="26"/>
                <w:szCs w:val="26"/>
                <w:u w:val="single"/>
              </w:rPr>
              <w:t xml:space="preserve"> 135</w:t>
            </w:r>
          </w:p>
        </w:tc>
      </w:tr>
    </w:tbl>
    <w:p w:rsidR="00301198" w:rsidRDefault="00301198" w:rsidP="001B1F39">
      <w:pPr>
        <w:tabs>
          <w:tab w:val="left" w:pos="4755"/>
        </w:tabs>
        <w:rPr>
          <w:sz w:val="20"/>
          <w:szCs w:val="20"/>
        </w:rPr>
      </w:pPr>
    </w:p>
    <w:p w:rsidR="001043B3" w:rsidRPr="00E97B31" w:rsidRDefault="001043B3" w:rsidP="00301198">
      <w:pPr>
        <w:shd w:val="clear" w:color="auto" w:fill="FFFFFF"/>
        <w:tabs>
          <w:tab w:val="left" w:pos="6300"/>
        </w:tabs>
        <w:autoSpaceDE w:val="0"/>
        <w:autoSpaceDN w:val="0"/>
        <w:adjustRightInd w:val="0"/>
        <w:jc w:val="center"/>
        <w:rPr>
          <w:rFonts w:eastAsia="Times New Roman"/>
          <w:spacing w:val="1"/>
          <w:sz w:val="26"/>
          <w:szCs w:val="26"/>
        </w:rPr>
      </w:pPr>
    </w:p>
    <w:p w:rsidR="00301198" w:rsidRDefault="00301198" w:rsidP="001043B3">
      <w:pPr>
        <w:shd w:val="clear" w:color="auto" w:fill="FFFFFF"/>
        <w:tabs>
          <w:tab w:val="left" w:pos="6300"/>
        </w:tabs>
        <w:autoSpaceDE w:val="0"/>
        <w:autoSpaceDN w:val="0"/>
        <w:adjustRightInd w:val="0"/>
        <w:jc w:val="center"/>
        <w:rPr>
          <w:rFonts w:eastAsia="Times New Roman"/>
          <w:spacing w:val="1"/>
          <w:sz w:val="26"/>
          <w:szCs w:val="26"/>
        </w:rPr>
      </w:pPr>
      <w:r w:rsidRPr="00E97B31">
        <w:rPr>
          <w:rFonts w:eastAsia="Times New Roman"/>
          <w:spacing w:val="1"/>
          <w:sz w:val="26"/>
          <w:szCs w:val="26"/>
        </w:rPr>
        <w:t xml:space="preserve">   Состав членов жюри по проведению </w:t>
      </w:r>
      <w:r w:rsidR="001043B3">
        <w:rPr>
          <w:rFonts w:eastAsia="Times New Roman"/>
          <w:spacing w:val="1"/>
          <w:sz w:val="26"/>
          <w:szCs w:val="26"/>
        </w:rPr>
        <w:t xml:space="preserve">                                                                                  </w:t>
      </w:r>
      <w:r w:rsidR="001043B3" w:rsidRPr="001043B3">
        <w:rPr>
          <w:rFonts w:eastAsia="Times New Roman"/>
          <w:spacing w:val="1"/>
          <w:sz w:val="26"/>
          <w:szCs w:val="26"/>
        </w:rPr>
        <w:t xml:space="preserve">районного педагогического конкурса                                                                                     «Лучший </w:t>
      </w:r>
      <w:proofErr w:type="spellStart"/>
      <w:r w:rsidR="001043B3" w:rsidRPr="001043B3">
        <w:rPr>
          <w:rFonts w:eastAsia="Times New Roman"/>
          <w:spacing w:val="1"/>
          <w:sz w:val="26"/>
          <w:szCs w:val="26"/>
        </w:rPr>
        <w:t>медиаурок</w:t>
      </w:r>
      <w:proofErr w:type="spellEnd"/>
      <w:r w:rsidR="001043B3" w:rsidRPr="001043B3">
        <w:rPr>
          <w:rFonts w:eastAsia="Times New Roman"/>
          <w:spacing w:val="1"/>
          <w:sz w:val="26"/>
          <w:szCs w:val="26"/>
        </w:rPr>
        <w:t>» для учителей биологии и географии</w:t>
      </w:r>
    </w:p>
    <w:p w:rsidR="001043B3" w:rsidRDefault="001043B3" w:rsidP="001043B3">
      <w:pPr>
        <w:shd w:val="clear" w:color="auto" w:fill="FFFFFF"/>
        <w:tabs>
          <w:tab w:val="left" w:pos="6300"/>
        </w:tabs>
        <w:autoSpaceDE w:val="0"/>
        <w:autoSpaceDN w:val="0"/>
        <w:adjustRightInd w:val="0"/>
        <w:jc w:val="center"/>
        <w:rPr>
          <w:rFonts w:eastAsia="Times New Roman"/>
          <w:spacing w:val="1"/>
          <w:sz w:val="26"/>
          <w:szCs w:val="26"/>
        </w:rPr>
      </w:pPr>
    </w:p>
    <w:p w:rsidR="001043B3" w:rsidRPr="00E97B31" w:rsidRDefault="001043B3" w:rsidP="001043B3">
      <w:pPr>
        <w:shd w:val="clear" w:color="auto" w:fill="FFFFFF"/>
        <w:tabs>
          <w:tab w:val="left" w:pos="6300"/>
        </w:tabs>
        <w:autoSpaceDE w:val="0"/>
        <w:autoSpaceDN w:val="0"/>
        <w:adjustRightInd w:val="0"/>
        <w:jc w:val="center"/>
        <w:rPr>
          <w:rFonts w:eastAsia="Times New Roman"/>
          <w:spacing w:val="1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30"/>
      </w:tblGrid>
      <w:tr w:rsidR="001043B3" w:rsidRPr="00E97B31" w:rsidTr="00294118">
        <w:tc>
          <w:tcPr>
            <w:tcW w:w="4927" w:type="dxa"/>
          </w:tcPr>
          <w:p w:rsidR="001043B3" w:rsidRPr="00E97B31" w:rsidRDefault="001043B3" w:rsidP="0014414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eastAsia="Times New Roman"/>
                <w:spacing w:val="1"/>
                <w:sz w:val="26"/>
                <w:szCs w:val="26"/>
              </w:rPr>
            </w:pPr>
            <w:proofErr w:type="spellStart"/>
            <w:r w:rsidRPr="001043B3">
              <w:rPr>
                <w:rFonts w:eastAsia="Times New Roman"/>
                <w:spacing w:val="1"/>
                <w:sz w:val="26"/>
                <w:szCs w:val="26"/>
              </w:rPr>
              <w:t>Булгак</w:t>
            </w:r>
            <w:proofErr w:type="spellEnd"/>
            <w:r w:rsidRPr="001043B3">
              <w:rPr>
                <w:rFonts w:eastAsia="Times New Roman"/>
                <w:spacing w:val="1"/>
                <w:sz w:val="26"/>
                <w:szCs w:val="26"/>
              </w:rPr>
              <w:t xml:space="preserve"> Нина Николаевна</w:t>
            </w:r>
          </w:p>
        </w:tc>
        <w:tc>
          <w:tcPr>
            <w:tcW w:w="4930" w:type="dxa"/>
          </w:tcPr>
          <w:p w:rsidR="001043B3" w:rsidRDefault="001043B3" w:rsidP="001043B3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eastAsia="Times New Roman"/>
                <w:spacing w:val="1"/>
                <w:sz w:val="26"/>
                <w:szCs w:val="26"/>
              </w:rPr>
            </w:pPr>
            <w:r w:rsidRPr="001043B3">
              <w:rPr>
                <w:rFonts w:eastAsia="Times New Roman"/>
                <w:spacing w:val="1"/>
                <w:sz w:val="26"/>
                <w:szCs w:val="26"/>
              </w:rPr>
              <w:t xml:space="preserve">учитель </w:t>
            </w:r>
            <w:r>
              <w:rPr>
                <w:rFonts w:eastAsia="Times New Roman"/>
                <w:spacing w:val="1"/>
                <w:sz w:val="26"/>
                <w:szCs w:val="26"/>
              </w:rPr>
              <w:t>географии</w:t>
            </w:r>
            <w:r w:rsidRPr="001043B3">
              <w:rPr>
                <w:rFonts w:eastAsia="Times New Roman"/>
                <w:spacing w:val="1"/>
                <w:sz w:val="26"/>
                <w:szCs w:val="26"/>
              </w:rPr>
              <w:t xml:space="preserve"> государственного учреждени</w:t>
            </w:r>
            <w:r>
              <w:rPr>
                <w:rFonts w:eastAsia="Times New Roman"/>
                <w:spacing w:val="1"/>
                <w:sz w:val="26"/>
                <w:szCs w:val="26"/>
              </w:rPr>
              <w:t>я образования «Средняя школа №16</w:t>
            </w:r>
            <w:r w:rsidRPr="001043B3">
              <w:rPr>
                <w:rFonts w:eastAsia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043B3">
              <w:rPr>
                <w:rFonts w:eastAsia="Times New Roman"/>
                <w:spacing w:val="1"/>
                <w:sz w:val="26"/>
                <w:szCs w:val="26"/>
              </w:rPr>
              <w:t>г</w:t>
            </w:r>
            <w:proofErr w:type="gramStart"/>
            <w:r w:rsidRPr="001043B3">
              <w:rPr>
                <w:rFonts w:eastAsia="Times New Roman"/>
                <w:spacing w:val="1"/>
                <w:sz w:val="26"/>
                <w:szCs w:val="26"/>
              </w:rPr>
              <w:t>.М</w:t>
            </w:r>
            <w:proofErr w:type="gramEnd"/>
            <w:r w:rsidRPr="001043B3">
              <w:rPr>
                <w:rFonts w:eastAsia="Times New Roman"/>
                <w:spacing w:val="1"/>
                <w:sz w:val="26"/>
                <w:szCs w:val="26"/>
              </w:rPr>
              <w:t>озыря</w:t>
            </w:r>
            <w:proofErr w:type="spellEnd"/>
            <w:r w:rsidRPr="001043B3">
              <w:rPr>
                <w:rFonts w:eastAsia="Times New Roman"/>
                <w:spacing w:val="1"/>
                <w:sz w:val="26"/>
                <w:szCs w:val="26"/>
              </w:rPr>
              <w:t>»</w:t>
            </w:r>
          </w:p>
          <w:p w:rsidR="00294118" w:rsidRPr="00E97B31" w:rsidRDefault="00294118" w:rsidP="001043B3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eastAsia="Times New Roman"/>
                <w:spacing w:val="1"/>
                <w:sz w:val="26"/>
                <w:szCs w:val="26"/>
              </w:rPr>
            </w:pPr>
          </w:p>
        </w:tc>
      </w:tr>
      <w:tr w:rsidR="001043B3" w:rsidRPr="00E97B31" w:rsidTr="00294118">
        <w:tc>
          <w:tcPr>
            <w:tcW w:w="4927" w:type="dxa"/>
          </w:tcPr>
          <w:p w:rsidR="001043B3" w:rsidRPr="00E97B31" w:rsidRDefault="001043B3" w:rsidP="0005473A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eastAsia="Times New Roman"/>
                <w:spacing w:val="1"/>
                <w:sz w:val="26"/>
                <w:szCs w:val="26"/>
              </w:rPr>
            </w:pPr>
            <w:proofErr w:type="spellStart"/>
            <w:r w:rsidRPr="00E97B31">
              <w:rPr>
                <w:rFonts w:eastAsia="Times New Roman"/>
                <w:spacing w:val="1"/>
                <w:sz w:val="26"/>
                <w:szCs w:val="26"/>
              </w:rPr>
              <w:t>Гриц</w:t>
            </w:r>
            <w:proofErr w:type="spellEnd"/>
            <w:r w:rsidRPr="00E97B31">
              <w:rPr>
                <w:rFonts w:eastAsia="Times New Roman"/>
                <w:spacing w:val="1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4930" w:type="dxa"/>
          </w:tcPr>
          <w:p w:rsidR="001043B3" w:rsidRDefault="001043B3" w:rsidP="0005473A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eastAsia="Times New Roman"/>
                <w:spacing w:val="1"/>
                <w:sz w:val="26"/>
                <w:szCs w:val="26"/>
              </w:rPr>
            </w:pPr>
            <w:r>
              <w:rPr>
                <w:rFonts w:eastAsia="Times New Roman"/>
                <w:spacing w:val="1"/>
                <w:sz w:val="26"/>
                <w:szCs w:val="26"/>
              </w:rPr>
              <w:t xml:space="preserve">методист ГУ </w:t>
            </w:r>
            <w:r w:rsidRPr="00E97B31">
              <w:rPr>
                <w:rFonts w:eastAsia="Times New Roman"/>
                <w:spacing w:val="1"/>
                <w:sz w:val="26"/>
                <w:szCs w:val="26"/>
              </w:rPr>
              <w:t>«</w:t>
            </w:r>
            <w:proofErr w:type="spellStart"/>
            <w:r w:rsidRPr="00E97B31">
              <w:rPr>
                <w:rFonts w:eastAsia="Times New Roman"/>
                <w:spacing w:val="1"/>
                <w:sz w:val="26"/>
                <w:szCs w:val="26"/>
              </w:rPr>
              <w:t>Мозырский</w:t>
            </w:r>
            <w:proofErr w:type="spellEnd"/>
            <w:r w:rsidRPr="00E97B31">
              <w:rPr>
                <w:rFonts w:eastAsia="Times New Roman"/>
                <w:spacing w:val="1"/>
                <w:sz w:val="26"/>
                <w:szCs w:val="26"/>
              </w:rPr>
              <w:t xml:space="preserve"> районный учебно-методический центр», секретарь</w:t>
            </w:r>
          </w:p>
          <w:p w:rsidR="001043B3" w:rsidRPr="00E97B31" w:rsidRDefault="001043B3" w:rsidP="0005473A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eastAsia="Times New Roman"/>
                <w:spacing w:val="1"/>
                <w:sz w:val="26"/>
                <w:szCs w:val="26"/>
              </w:rPr>
            </w:pPr>
          </w:p>
        </w:tc>
      </w:tr>
      <w:tr w:rsidR="001043B3" w:rsidRPr="00E97B31" w:rsidTr="00294118">
        <w:tc>
          <w:tcPr>
            <w:tcW w:w="4927" w:type="dxa"/>
          </w:tcPr>
          <w:p w:rsidR="001043B3" w:rsidRPr="00DB63B9" w:rsidRDefault="001043B3" w:rsidP="009C01AB">
            <w:pPr>
              <w:tabs>
                <w:tab w:val="clear" w:pos="6804"/>
              </w:tabs>
              <w:rPr>
                <w:rFonts w:eastAsia="Times New Roman"/>
                <w:color w:val="auto"/>
                <w:sz w:val="26"/>
                <w:szCs w:val="26"/>
              </w:rPr>
            </w:pPr>
            <w:proofErr w:type="spellStart"/>
            <w:r w:rsidRPr="00CA477F">
              <w:rPr>
                <w:rFonts w:eastAsia="Times New Roman"/>
                <w:color w:val="auto"/>
                <w:sz w:val="26"/>
                <w:szCs w:val="26"/>
              </w:rPr>
              <w:t>Колбанова</w:t>
            </w:r>
            <w:proofErr w:type="spellEnd"/>
            <w:r w:rsidRPr="00CA477F">
              <w:rPr>
                <w:rFonts w:eastAsia="Times New Roman"/>
                <w:color w:val="auto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4930" w:type="dxa"/>
          </w:tcPr>
          <w:p w:rsidR="001043B3" w:rsidRDefault="001043B3" w:rsidP="009C01AB">
            <w:pPr>
              <w:tabs>
                <w:tab w:val="clear" w:pos="6804"/>
              </w:tabs>
              <w:rPr>
                <w:rFonts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 xml:space="preserve">руководитель районного ресурсного центра </w:t>
            </w:r>
            <w:r w:rsidRPr="00CA477F">
              <w:rPr>
                <w:rFonts w:eastAsia="Times New Roman"/>
                <w:color w:val="auto"/>
                <w:sz w:val="26"/>
                <w:szCs w:val="26"/>
              </w:rPr>
              <w:t>для учителей географии</w:t>
            </w:r>
            <w:r>
              <w:rPr>
                <w:rFonts w:eastAsia="Times New Roman"/>
                <w:color w:val="auto"/>
                <w:sz w:val="26"/>
                <w:szCs w:val="26"/>
              </w:rPr>
              <w:t xml:space="preserve">, учитель географии </w:t>
            </w:r>
            <w:r w:rsidRPr="00CA477F">
              <w:rPr>
                <w:rFonts w:eastAsia="Times New Roman"/>
                <w:color w:val="auto"/>
                <w:sz w:val="26"/>
                <w:szCs w:val="26"/>
              </w:rPr>
              <w:t>государственного учреждения</w:t>
            </w:r>
            <w:r>
              <w:rPr>
                <w:rFonts w:eastAsia="Times New Roman"/>
                <w:color w:val="auto"/>
                <w:sz w:val="26"/>
                <w:szCs w:val="26"/>
              </w:rPr>
              <w:t xml:space="preserve"> образования «Гимназия имени Я. Купалы»</w:t>
            </w:r>
          </w:p>
          <w:p w:rsidR="00294118" w:rsidRPr="00DB63B9" w:rsidRDefault="00294118" w:rsidP="009C01AB">
            <w:pPr>
              <w:tabs>
                <w:tab w:val="clear" w:pos="6804"/>
              </w:tabs>
              <w:rPr>
                <w:rFonts w:eastAsia="Times New Roman"/>
                <w:color w:val="auto"/>
                <w:sz w:val="26"/>
                <w:szCs w:val="26"/>
              </w:rPr>
            </w:pPr>
          </w:p>
        </w:tc>
      </w:tr>
      <w:tr w:rsidR="008F3CE4" w:rsidRPr="00E97B31" w:rsidTr="00294118">
        <w:trPr>
          <w:trHeight w:val="1374"/>
        </w:trPr>
        <w:tc>
          <w:tcPr>
            <w:tcW w:w="4927" w:type="dxa"/>
          </w:tcPr>
          <w:p w:rsidR="008F3CE4" w:rsidRPr="00DB63B9" w:rsidRDefault="008F3CE4" w:rsidP="007F1EF9">
            <w:pPr>
              <w:tabs>
                <w:tab w:val="clear" w:pos="6804"/>
              </w:tabs>
              <w:rPr>
                <w:rFonts w:eastAsia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color w:val="auto"/>
                <w:sz w:val="26"/>
                <w:szCs w:val="26"/>
              </w:rPr>
              <w:t>Кудравец</w:t>
            </w:r>
            <w:proofErr w:type="spellEnd"/>
            <w:r>
              <w:rPr>
                <w:rFonts w:eastAsia="Times New Roman"/>
                <w:color w:val="auto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4930" w:type="dxa"/>
          </w:tcPr>
          <w:p w:rsidR="008F3CE4" w:rsidRDefault="008F3CE4" w:rsidP="007F1EF9">
            <w:pPr>
              <w:rPr>
                <w:rFonts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 xml:space="preserve">руководитель районного ресурсного центра </w:t>
            </w:r>
            <w:r w:rsidRPr="00CA477F">
              <w:rPr>
                <w:rFonts w:eastAsia="Times New Roman"/>
                <w:color w:val="auto"/>
                <w:sz w:val="26"/>
                <w:szCs w:val="26"/>
              </w:rPr>
              <w:t xml:space="preserve">для учителей </w:t>
            </w:r>
            <w:r>
              <w:rPr>
                <w:rFonts w:eastAsia="Times New Roman"/>
                <w:color w:val="auto"/>
                <w:sz w:val="26"/>
                <w:szCs w:val="26"/>
              </w:rPr>
              <w:t xml:space="preserve">химии и биологии, учитель биологии </w:t>
            </w:r>
            <w:r w:rsidRPr="00CA477F">
              <w:rPr>
                <w:rFonts w:eastAsia="Times New Roman"/>
                <w:color w:val="auto"/>
                <w:sz w:val="26"/>
                <w:szCs w:val="26"/>
              </w:rPr>
              <w:t>государственного учреждения</w:t>
            </w:r>
            <w:r>
              <w:rPr>
                <w:rFonts w:eastAsia="Times New Roman"/>
                <w:color w:val="auto"/>
                <w:sz w:val="26"/>
                <w:szCs w:val="26"/>
              </w:rPr>
              <w:t xml:space="preserve"> образования «Средняя школа №14 </w:t>
            </w:r>
            <w:proofErr w:type="spellStart"/>
            <w:r>
              <w:rPr>
                <w:rFonts w:eastAsia="Times New Roman"/>
                <w:color w:val="auto"/>
                <w:sz w:val="26"/>
                <w:szCs w:val="26"/>
              </w:rPr>
              <w:t>г</w:t>
            </w:r>
            <w:proofErr w:type="gramStart"/>
            <w:r>
              <w:rPr>
                <w:rFonts w:eastAsia="Times New Roman"/>
                <w:color w:val="auto"/>
                <w:sz w:val="26"/>
                <w:szCs w:val="26"/>
              </w:rPr>
              <w:t>.М</w:t>
            </w:r>
            <w:proofErr w:type="gramEnd"/>
            <w:r>
              <w:rPr>
                <w:rFonts w:eastAsia="Times New Roman"/>
                <w:color w:val="auto"/>
                <w:sz w:val="26"/>
                <w:szCs w:val="26"/>
              </w:rPr>
              <w:t>озыря</w:t>
            </w:r>
            <w:proofErr w:type="spellEnd"/>
            <w:r>
              <w:rPr>
                <w:rFonts w:eastAsia="Times New Roman"/>
                <w:color w:val="auto"/>
                <w:sz w:val="26"/>
                <w:szCs w:val="26"/>
              </w:rPr>
              <w:t>»</w:t>
            </w:r>
          </w:p>
          <w:p w:rsidR="00294118" w:rsidRPr="00DB63B9" w:rsidRDefault="00294118" w:rsidP="007F1EF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</w:tc>
      </w:tr>
      <w:tr w:rsidR="008F3CE4" w:rsidRPr="00E97B31" w:rsidTr="00294118">
        <w:tc>
          <w:tcPr>
            <w:tcW w:w="4927" w:type="dxa"/>
          </w:tcPr>
          <w:p w:rsidR="008F3CE4" w:rsidRPr="00E97B31" w:rsidRDefault="008F3CE4" w:rsidP="00371AB8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eastAsia="Times New Roman"/>
                <w:spacing w:val="1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pacing w:val="1"/>
                <w:sz w:val="26"/>
                <w:szCs w:val="26"/>
              </w:rPr>
              <w:t>Литвинович</w:t>
            </w:r>
            <w:proofErr w:type="spellEnd"/>
            <w:r>
              <w:rPr>
                <w:rFonts w:eastAsia="Times New Roman"/>
                <w:spacing w:val="1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4930" w:type="dxa"/>
          </w:tcPr>
          <w:p w:rsidR="008F3CE4" w:rsidRDefault="008F3CE4" w:rsidP="00371AB8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eastAsia="Times New Roman"/>
                <w:spacing w:val="1"/>
                <w:sz w:val="26"/>
                <w:szCs w:val="26"/>
              </w:rPr>
            </w:pPr>
            <w:r w:rsidRPr="001043B3">
              <w:rPr>
                <w:rFonts w:eastAsia="Times New Roman"/>
                <w:spacing w:val="1"/>
                <w:sz w:val="26"/>
                <w:szCs w:val="26"/>
              </w:rPr>
              <w:t>учитель географии государственного учреждения образования «Гимназия имени Я. Купалы»</w:t>
            </w:r>
          </w:p>
          <w:p w:rsidR="00294118" w:rsidRPr="00E97B31" w:rsidRDefault="00294118" w:rsidP="00371AB8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eastAsia="Times New Roman"/>
                <w:spacing w:val="1"/>
                <w:sz w:val="26"/>
                <w:szCs w:val="26"/>
              </w:rPr>
            </w:pPr>
          </w:p>
        </w:tc>
      </w:tr>
      <w:tr w:rsidR="008F3CE4" w:rsidRPr="00E97B31" w:rsidTr="00294118">
        <w:tc>
          <w:tcPr>
            <w:tcW w:w="4927" w:type="dxa"/>
          </w:tcPr>
          <w:p w:rsidR="008F3CE4" w:rsidRPr="00E97B31" w:rsidRDefault="008F3CE4" w:rsidP="0033795A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eastAsia="Times New Roman"/>
                <w:spacing w:val="1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pacing w:val="1"/>
                <w:sz w:val="26"/>
                <w:szCs w:val="26"/>
              </w:rPr>
              <w:t>Хомлюк</w:t>
            </w:r>
            <w:proofErr w:type="spellEnd"/>
            <w:r>
              <w:rPr>
                <w:rFonts w:eastAsia="Times New Roman"/>
                <w:spacing w:val="1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4930" w:type="dxa"/>
          </w:tcPr>
          <w:p w:rsidR="008F3CE4" w:rsidRPr="00E97B31" w:rsidRDefault="008F3CE4" w:rsidP="001043B3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eastAsia="Times New Roman"/>
                <w:spacing w:val="1"/>
                <w:sz w:val="26"/>
                <w:szCs w:val="26"/>
              </w:rPr>
            </w:pPr>
            <w:r w:rsidRPr="001043B3">
              <w:rPr>
                <w:rFonts w:eastAsia="Times New Roman"/>
                <w:spacing w:val="1"/>
                <w:sz w:val="26"/>
                <w:szCs w:val="26"/>
              </w:rPr>
              <w:t xml:space="preserve">учитель </w:t>
            </w:r>
            <w:r>
              <w:rPr>
                <w:rFonts w:eastAsia="Times New Roman"/>
                <w:spacing w:val="1"/>
                <w:sz w:val="26"/>
                <w:szCs w:val="26"/>
              </w:rPr>
              <w:t>биологии</w:t>
            </w:r>
            <w:r w:rsidRPr="001043B3">
              <w:rPr>
                <w:rFonts w:eastAsia="Times New Roman"/>
                <w:spacing w:val="1"/>
                <w:sz w:val="26"/>
                <w:szCs w:val="26"/>
              </w:rPr>
              <w:t xml:space="preserve"> государственного учреждени</w:t>
            </w:r>
            <w:r>
              <w:rPr>
                <w:rFonts w:eastAsia="Times New Roman"/>
                <w:spacing w:val="1"/>
                <w:sz w:val="26"/>
                <w:szCs w:val="26"/>
              </w:rPr>
              <w:t>я образования «Средняя школа №9</w:t>
            </w:r>
            <w:r w:rsidRPr="001043B3">
              <w:rPr>
                <w:rFonts w:eastAsia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043B3">
              <w:rPr>
                <w:rFonts w:eastAsia="Times New Roman"/>
                <w:spacing w:val="1"/>
                <w:sz w:val="26"/>
                <w:szCs w:val="26"/>
              </w:rPr>
              <w:t>г</w:t>
            </w:r>
            <w:proofErr w:type="gramStart"/>
            <w:r w:rsidRPr="001043B3">
              <w:rPr>
                <w:rFonts w:eastAsia="Times New Roman"/>
                <w:spacing w:val="1"/>
                <w:sz w:val="26"/>
                <w:szCs w:val="26"/>
              </w:rPr>
              <w:t>.М</w:t>
            </w:r>
            <w:proofErr w:type="gramEnd"/>
            <w:r w:rsidRPr="001043B3">
              <w:rPr>
                <w:rFonts w:eastAsia="Times New Roman"/>
                <w:spacing w:val="1"/>
                <w:sz w:val="26"/>
                <w:szCs w:val="26"/>
              </w:rPr>
              <w:t>озыря</w:t>
            </w:r>
            <w:proofErr w:type="spellEnd"/>
            <w:r w:rsidRPr="001043B3">
              <w:rPr>
                <w:rFonts w:eastAsia="Times New Roman"/>
                <w:spacing w:val="1"/>
                <w:sz w:val="26"/>
                <w:szCs w:val="26"/>
              </w:rPr>
              <w:t>»</w:t>
            </w:r>
          </w:p>
        </w:tc>
      </w:tr>
    </w:tbl>
    <w:p w:rsidR="00301198" w:rsidRPr="00E97B31" w:rsidRDefault="00301198" w:rsidP="00301198">
      <w:pPr>
        <w:shd w:val="clear" w:color="auto" w:fill="FFFFFF"/>
        <w:tabs>
          <w:tab w:val="left" w:pos="6300"/>
        </w:tabs>
        <w:autoSpaceDE w:val="0"/>
        <w:autoSpaceDN w:val="0"/>
        <w:adjustRightInd w:val="0"/>
        <w:ind w:firstLine="709"/>
        <w:jc w:val="center"/>
        <w:rPr>
          <w:rFonts w:eastAsia="Times New Roman"/>
          <w:spacing w:val="1"/>
          <w:sz w:val="26"/>
          <w:szCs w:val="26"/>
        </w:rPr>
      </w:pPr>
    </w:p>
    <w:p w:rsidR="00301198" w:rsidRDefault="00301198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p w:rsidR="008F3CE4" w:rsidRDefault="008F3CE4" w:rsidP="001B1F39">
      <w:pPr>
        <w:tabs>
          <w:tab w:val="left" w:pos="4755"/>
        </w:tabs>
        <w:rPr>
          <w:sz w:val="20"/>
          <w:szCs w:val="20"/>
        </w:rPr>
      </w:pPr>
    </w:p>
    <w:p w:rsidR="008F3CE4" w:rsidRDefault="008F3CE4" w:rsidP="001B1F39">
      <w:pPr>
        <w:tabs>
          <w:tab w:val="left" w:pos="4755"/>
        </w:tabs>
        <w:rPr>
          <w:sz w:val="20"/>
          <w:szCs w:val="20"/>
        </w:rPr>
      </w:pPr>
    </w:p>
    <w:tbl>
      <w:tblPr>
        <w:tblStyle w:val="ad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5"/>
      </w:tblGrid>
      <w:tr w:rsidR="0060248F" w:rsidTr="0060248F">
        <w:tc>
          <w:tcPr>
            <w:tcW w:w="3795" w:type="dxa"/>
          </w:tcPr>
          <w:p w:rsidR="0060248F" w:rsidRDefault="0060248F" w:rsidP="0060248F">
            <w:pPr>
              <w:tabs>
                <w:tab w:val="clear" w:pos="6804"/>
              </w:tabs>
              <w:contextualSpacing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Приложение 4</w:t>
            </w:r>
            <w:r w:rsidRPr="0060248F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                                                 к приказу исполняющего обязанности, заместителя начальника отдела образования   </w:t>
            </w:r>
            <w:r w:rsidRPr="0060248F">
              <w:rPr>
                <w:rFonts w:eastAsia="Calibri"/>
                <w:color w:val="auto"/>
                <w:sz w:val="26"/>
                <w:szCs w:val="26"/>
                <w:u w:val="single"/>
                <w:lang w:eastAsia="en-US"/>
              </w:rPr>
              <w:t>15.02.2021</w:t>
            </w:r>
            <w:r w:rsidRPr="0060248F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№</w:t>
            </w:r>
            <w:r w:rsidRPr="0060248F">
              <w:rPr>
                <w:rFonts w:eastAsia="Calibri"/>
                <w:color w:val="auto"/>
                <w:sz w:val="26"/>
                <w:szCs w:val="26"/>
                <w:u w:val="single"/>
                <w:lang w:eastAsia="en-US"/>
              </w:rPr>
              <w:t xml:space="preserve">  135</w:t>
            </w:r>
          </w:p>
        </w:tc>
      </w:tr>
    </w:tbl>
    <w:p w:rsidR="00A20EB0" w:rsidRDefault="00A20EB0" w:rsidP="00A20EB0">
      <w:pPr>
        <w:tabs>
          <w:tab w:val="clear" w:pos="6804"/>
        </w:tabs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A20EB0" w:rsidRDefault="00A20EB0" w:rsidP="00A20EB0">
      <w:pPr>
        <w:tabs>
          <w:tab w:val="clear" w:pos="6804"/>
        </w:tabs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A20EB0" w:rsidRDefault="00A20EB0" w:rsidP="00A20EB0">
      <w:pPr>
        <w:tabs>
          <w:tab w:val="clear" w:pos="6804"/>
        </w:tabs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A20EB0">
        <w:rPr>
          <w:rFonts w:eastAsia="Calibri"/>
          <w:color w:val="auto"/>
          <w:sz w:val="26"/>
          <w:szCs w:val="26"/>
          <w:lang w:eastAsia="en-US"/>
        </w:rPr>
        <w:t xml:space="preserve">Заявка на участие  в </w:t>
      </w:r>
      <w:proofErr w:type="gramStart"/>
      <w:r>
        <w:rPr>
          <w:rFonts w:eastAsia="Calibri"/>
          <w:color w:val="auto"/>
          <w:sz w:val="26"/>
          <w:szCs w:val="26"/>
          <w:lang w:eastAsia="en-US"/>
        </w:rPr>
        <w:t>районном</w:t>
      </w:r>
      <w:proofErr w:type="gramEnd"/>
      <w:r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A20EB0" w:rsidRPr="00A20EB0" w:rsidRDefault="00A20EB0" w:rsidP="00A20EB0">
      <w:pPr>
        <w:tabs>
          <w:tab w:val="clear" w:pos="6804"/>
        </w:tabs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A20EB0">
        <w:rPr>
          <w:rFonts w:eastAsia="Calibri"/>
          <w:color w:val="auto"/>
          <w:sz w:val="26"/>
          <w:szCs w:val="26"/>
          <w:lang w:eastAsia="en-US"/>
        </w:rPr>
        <w:t>п</w:t>
      </w:r>
      <w:r>
        <w:rPr>
          <w:rFonts w:eastAsia="Calibri"/>
          <w:color w:val="auto"/>
          <w:sz w:val="26"/>
          <w:szCs w:val="26"/>
          <w:lang w:eastAsia="en-US"/>
        </w:rPr>
        <w:t xml:space="preserve">едагогическом </w:t>
      </w:r>
      <w:r w:rsidRPr="00A20EB0">
        <w:rPr>
          <w:rFonts w:eastAsia="Calibri"/>
          <w:color w:val="auto"/>
          <w:sz w:val="26"/>
          <w:szCs w:val="26"/>
          <w:lang w:eastAsia="en-US"/>
        </w:rPr>
        <w:t>конкурсе «</w:t>
      </w:r>
      <w:proofErr w:type="gramStart"/>
      <w:r w:rsidRPr="00A20EB0">
        <w:rPr>
          <w:rFonts w:eastAsia="Calibri"/>
          <w:color w:val="auto"/>
          <w:sz w:val="26"/>
          <w:szCs w:val="26"/>
          <w:lang w:eastAsia="en-US"/>
        </w:rPr>
        <w:t>Лучший</w:t>
      </w:r>
      <w:proofErr w:type="gramEnd"/>
      <w:r w:rsidRPr="00A20EB0">
        <w:rPr>
          <w:rFonts w:eastAsia="Calibri"/>
          <w:color w:val="auto"/>
          <w:sz w:val="26"/>
          <w:szCs w:val="26"/>
          <w:lang w:eastAsia="en-US"/>
        </w:rPr>
        <w:t xml:space="preserve"> </w:t>
      </w:r>
      <w:proofErr w:type="spellStart"/>
      <w:r w:rsidRPr="00A20EB0">
        <w:rPr>
          <w:rFonts w:eastAsia="Calibri"/>
          <w:color w:val="auto"/>
          <w:sz w:val="26"/>
          <w:szCs w:val="26"/>
          <w:lang w:eastAsia="en-US"/>
        </w:rPr>
        <w:t>медиаурок</w:t>
      </w:r>
      <w:proofErr w:type="spellEnd"/>
      <w:r w:rsidRPr="00A20EB0">
        <w:rPr>
          <w:rFonts w:eastAsia="Calibri"/>
          <w:color w:val="auto"/>
          <w:sz w:val="26"/>
          <w:szCs w:val="26"/>
          <w:lang w:eastAsia="en-US"/>
        </w:rPr>
        <w:t>»                                                                                                                                                        для учителей биологии и географии</w:t>
      </w:r>
    </w:p>
    <w:p w:rsidR="00A20EB0" w:rsidRPr="00A20EB0" w:rsidRDefault="00A20EB0" w:rsidP="00A20EB0">
      <w:pPr>
        <w:tabs>
          <w:tab w:val="clear" w:pos="6804"/>
        </w:tabs>
        <w:contextualSpacing/>
        <w:jc w:val="left"/>
        <w:rPr>
          <w:rFonts w:eastAsia="Calibri"/>
          <w:color w:val="auto"/>
          <w:sz w:val="26"/>
          <w:szCs w:val="26"/>
          <w:lang w:eastAsia="en-US"/>
        </w:rPr>
      </w:pPr>
    </w:p>
    <w:tbl>
      <w:tblPr>
        <w:tblW w:w="10982" w:type="dxa"/>
        <w:tblInd w:w="-1093" w:type="dxa"/>
        <w:tblLook w:val="04A0" w:firstRow="1" w:lastRow="0" w:firstColumn="1" w:lastColumn="0" w:noHBand="0" w:noVBand="1"/>
      </w:tblPr>
      <w:tblGrid>
        <w:gridCol w:w="465"/>
        <w:gridCol w:w="1912"/>
        <w:gridCol w:w="2180"/>
        <w:gridCol w:w="1619"/>
        <w:gridCol w:w="1450"/>
        <w:gridCol w:w="1940"/>
        <w:gridCol w:w="1416"/>
      </w:tblGrid>
      <w:tr w:rsidR="00A20EB0" w:rsidRPr="00A20EB0" w:rsidTr="0087231F">
        <w:trPr>
          <w:trHeight w:val="6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20EB0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20EB0">
              <w:rPr>
                <w:rFonts w:eastAsia="Times New Roman"/>
                <w:sz w:val="26"/>
                <w:szCs w:val="26"/>
              </w:rPr>
              <w:t>ФИО</w:t>
            </w:r>
          </w:p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20EB0">
              <w:rPr>
                <w:rFonts w:eastAsia="Times New Roman"/>
                <w:sz w:val="26"/>
                <w:szCs w:val="26"/>
              </w:rPr>
              <w:t>(полностью)</w:t>
            </w:r>
          </w:p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20EB0">
              <w:rPr>
                <w:rFonts w:eastAsia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20EB0">
              <w:rPr>
                <w:rFonts w:eastAsia="Times New Roman"/>
                <w:sz w:val="26"/>
                <w:szCs w:val="26"/>
              </w:rPr>
              <w:t>Название конкурсного материала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20EB0">
              <w:rPr>
                <w:rFonts w:eastAsia="Times New Roman"/>
                <w:sz w:val="26"/>
                <w:szCs w:val="26"/>
              </w:rPr>
              <w:t>Должность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20EB0">
              <w:rPr>
                <w:rFonts w:eastAsia="Times New Roman"/>
                <w:sz w:val="26"/>
                <w:szCs w:val="26"/>
              </w:rPr>
              <w:t>Мобильный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20EB0">
              <w:rPr>
                <w:rFonts w:eastAsia="Times New Roman"/>
                <w:sz w:val="26"/>
                <w:szCs w:val="26"/>
              </w:rPr>
              <w:t>e-</w:t>
            </w:r>
            <w:proofErr w:type="spellStart"/>
            <w:r w:rsidRPr="00A20EB0">
              <w:rPr>
                <w:rFonts w:eastAsia="Times New Roman"/>
                <w:sz w:val="26"/>
                <w:szCs w:val="26"/>
              </w:rPr>
              <w:t>mail</w:t>
            </w:r>
            <w:proofErr w:type="spellEnd"/>
          </w:p>
        </w:tc>
      </w:tr>
      <w:tr w:rsidR="00A20EB0" w:rsidRPr="00A20EB0" w:rsidTr="0087231F">
        <w:trPr>
          <w:trHeight w:val="13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20EB0" w:rsidRPr="00A20EB0" w:rsidTr="0087231F">
        <w:trPr>
          <w:trHeight w:val="1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20EB0" w:rsidRPr="00A20EB0" w:rsidTr="0087231F">
        <w:trPr>
          <w:trHeight w:val="11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20EB0" w:rsidRPr="00A20EB0" w:rsidTr="0087231F">
        <w:trPr>
          <w:trHeight w:val="9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20EB0" w:rsidRPr="00A20EB0" w:rsidTr="0087231F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B0" w:rsidRPr="00A20EB0" w:rsidRDefault="00A20EB0" w:rsidP="00A20EB0">
            <w:pPr>
              <w:tabs>
                <w:tab w:val="clear" w:pos="6804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20EB0" w:rsidRPr="00A20EB0" w:rsidRDefault="00A20EB0" w:rsidP="00A20EB0">
      <w:pPr>
        <w:tabs>
          <w:tab w:val="clear" w:pos="6804"/>
        </w:tabs>
        <w:spacing w:after="200" w:line="276" w:lineRule="auto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616E41" w:rsidRDefault="00616E41" w:rsidP="00A20EB0">
      <w:pPr>
        <w:tabs>
          <w:tab w:val="clear" w:pos="6804"/>
        </w:tabs>
        <w:spacing w:after="200" w:line="276" w:lineRule="auto"/>
        <w:jc w:val="left"/>
        <w:rPr>
          <w:rFonts w:eastAsia="Calibri"/>
          <w:color w:val="auto"/>
          <w:sz w:val="26"/>
          <w:szCs w:val="26"/>
          <w:u w:val="single"/>
          <w:lang w:eastAsia="en-US"/>
        </w:rPr>
      </w:pPr>
    </w:p>
    <w:p w:rsidR="00616E41" w:rsidRPr="00616E41" w:rsidRDefault="00616E41" w:rsidP="00616E41">
      <w:pPr>
        <w:widowControl w:val="0"/>
        <w:shd w:val="clear" w:color="auto" w:fill="FFFFFF"/>
        <w:tabs>
          <w:tab w:val="clear" w:pos="6804"/>
        </w:tabs>
        <w:autoSpaceDE w:val="0"/>
        <w:autoSpaceDN w:val="0"/>
        <w:adjustRightInd w:val="0"/>
        <w:rPr>
          <w:rFonts w:eastAsia="Times New Roman"/>
          <w:spacing w:val="1"/>
          <w:sz w:val="26"/>
          <w:szCs w:val="26"/>
        </w:rPr>
      </w:pPr>
      <w:r w:rsidRPr="00616E41">
        <w:rPr>
          <w:rFonts w:eastAsia="Times New Roman"/>
          <w:spacing w:val="1"/>
          <w:sz w:val="26"/>
          <w:szCs w:val="26"/>
        </w:rPr>
        <w:t xml:space="preserve">Директор учреждения </w:t>
      </w:r>
    </w:p>
    <w:p w:rsidR="00616E41" w:rsidRPr="00616E41" w:rsidRDefault="00616E41" w:rsidP="00616E41">
      <w:pPr>
        <w:widowControl w:val="0"/>
        <w:shd w:val="clear" w:color="auto" w:fill="FFFFFF"/>
        <w:tabs>
          <w:tab w:val="clear" w:pos="6804"/>
        </w:tabs>
        <w:autoSpaceDE w:val="0"/>
        <w:autoSpaceDN w:val="0"/>
        <w:adjustRightInd w:val="0"/>
        <w:rPr>
          <w:rFonts w:eastAsia="Times New Roman"/>
          <w:spacing w:val="1"/>
          <w:sz w:val="26"/>
          <w:szCs w:val="26"/>
        </w:rPr>
      </w:pPr>
      <w:r w:rsidRPr="00616E41">
        <w:rPr>
          <w:rFonts w:eastAsia="Times New Roman"/>
          <w:spacing w:val="1"/>
          <w:sz w:val="26"/>
          <w:szCs w:val="26"/>
        </w:rPr>
        <w:t xml:space="preserve">образования </w:t>
      </w:r>
      <w:r w:rsidRPr="00616E41">
        <w:rPr>
          <w:rFonts w:eastAsia="Times New Roman"/>
          <w:spacing w:val="1"/>
          <w:sz w:val="26"/>
          <w:szCs w:val="26"/>
        </w:rPr>
        <w:tab/>
      </w:r>
      <w:r w:rsidRPr="00616E41">
        <w:rPr>
          <w:rFonts w:eastAsia="Times New Roman"/>
          <w:spacing w:val="1"/>
          <w:sz w:val="26"/>
          <w:szCs w:val="26"/>
        </w:rPr>
        <w:tab/>
      </w:r>
      <w:r w:rsidRPr="00616E41">
        <w:rPr>
          <w:rFonts w:eastAsia="Times New Roman"/>
          <w:spacing w:val="1"/>
          <w:sz w:val="26"/>
          <w:szCs w:val="26"/>
        </w:rPr>
        <w:tab/>
      </w:r>
      <w:r w:rsidRPr="00616E41">
        <w:rPr>
          <w:rFonts w:eastAsia="Times New Roman"/>
          <w:spacing w:val="1"/>
          <w:sz w:val="26"/>
          <w:szCs w:val="26"/>
        </w:rPr>
        <w:tab/>
      </w:r>
      <w:r w:rsidRPr="00616E41">
        <w:rPr>
          <w:rFonts w:eastAsia="Times New Roman"/>
          <w:spacing w:val="1"/>
          <w:sz w:val="26"/>
          <w:szCs w:val="26"/>
        </w:rPr>
        <w:tab/>
        <w:t>_____________ _________________</w:t>
      </w:r>
    </w:p>
    <w:p w:rsidR="00616E41" w:rsidRPr="00616E41" w:rsidRDefault="00616E41" w:rsidP="00616E41">
      <w:pPr>
        <w:widowControl w:val="0"/>
        <w:shd w:val="clear" w:color="auto" w:fill="FFFFFF"/>
        <w:tabs>
          <w:tab w:val="clear" w:pos="6804"/>
        </w:tabs>
        <w:autoSpaceDE w:val="0"/>
        <w:autoSpaceDN w:val="0"/>
        <w:adjustRightInd w:val="0"/>
        <w:ind w:left="7079" w:firstLine="709"/>
        <w:rPr>
          <w:rFonts w:eastAsia="Times New Roman"/>
          <w:spacing w:val="1"/>
          <w:sz w:val="26"/>
          <w:szCs w:val="26"/>
        </w:rPr>
      </w:pPr>
      <w:r w:rsidRPr="00616E41">
        <w:rPr>
          <w:rFonts w:eastAsia="Times New Roman"/>
          <w:spacing w:val="1"/>
          <w:sz w:val="26"/>
          <w:szCs w:val="26"/>
        </w:rPr>
        <w:t>Ф.И.О.</w:t>
      </w:r>
    </w:p>
    <w:p w:rsidR="00616E41" w:rsidRPr="00616E41" w:rsidRDefault="00616E41" w:rsidP="00616E41">
      <w:pPr>
        <w:widowControl w:val="0"/>
        <w:shd w:val="clear" w:color="auto" w:fill="FFFFFF"/>
        <w:tabs>
          <w:tab w:val="clear" w:pos="6804"/>
        </w:tabs>
        <w:autoSpaceDE w:val="0"/>
        <w:autoSpaceDN w:val="0"/>
        <w:adjustRightInd w:val="0"/>
        <w:rPr>
          <w:rFonts w:eastAsia="Times New Roman"/>
          <w:spacing w:val="1"/>
          <w:sz w:val="26"/>
          <w:szCs w:val="26"/>
        </w:rPr>
      </w:pPr>
      <w:r w:rsidRPr="00616E41">
        <w:rPr>
          <w:rFonts w:eastAsia="Times New Roman"/>
          <w:spacing w:val="1"/>
          <w:sz w:val="26"/>
          <w:szCs w:val="26"/>
        </w:rPr>
        <w:t>Печать учреждения образования</w:t>
      </w:r>
    </w:p>
    <w:p w:rsidR="00616E41" w:rsidRPr="00616E41" w:rsidRDefault="00616E41" w:rsidP="00616E41">
      <w:pPr>
        <w:widowControl w:val="0"/>
        <w:tabs>
          <w:tab w:val="clear" w:pos="6804"/>
          <w:tab w:val="left" w:pos="-3420"/>
          <w:tab w:val="left" w:pos="6120"/>
        </w:tabs>
        <w:autoSpaceDE w:val="0"/>
        <w:autoSpaceDN w:val="0"/>
        <w:adjustRightInd w:val="0"/>
        <w:jc w:val="left"/>
        <w:rPr>
          <w:rFonts w:eastAsia="Times New Roman"/>
          <w:spacing w:val="1"/>
          <w:sz w:val="26"/>
          <w:szCs w:val="26"/>
        </w:rPr>
      </w:pPr>
    </w:p>
    <w:p w:rsidR="00616E41" w:rsidRPr="00616E41" w:rsidRDefault="00616E41" w:rsidP="00616E41">
      <w:pPr>
        <w:widowControl w:val="0"/>
        <w:shd w:val="clear" w:color="auto" w:fill="FFFFFF"/>
        <w:tabs>
          <w:tab w:val="clear" w:pos="6804"/>
        </w:tabs>
        <w:autoSpaceDE w:val="0"/>
        <w:autoSpaceDN w:val="0"/>
        <w:adjustRightInd w:val="0"/>
        <w:jc w:val="center"/>
        <w:rPr>
          <w:rFonts w:eastAsia="Times New Roman"/>
          <w:color w:val="auto"/>
          <w:sz w:val="26"/>
          <w:szCs w:val="26"/>
        </w:rPr>
      </w:pPr>
    </w:p>
    <w:p w:rsidR="00616E41" w:rsidRPr="00A20EB0" w:rsidRDefault="00616E41" w:rsidP="00A20EB0">
      <w:pPr>
        <w:tabs>
          <w:tab w:val="clear" w:pos="6804"/>
        </w:tabs>
        <w:spacing w:after="200" w:line="276" w:lineRule="auto"/>
        <w:jc w:val="left"/>
        <w:rPr>
          <w:rFonts w:eastAsia="Calibri"/>
          <w:color w:val="auto"/>
          <w:sz w:val="26"/>
          <w:szCs w:val="26"/>
          <w:u w:val="single"/>
          <w:lang w:eastAsia="en-US"/>
        </w:rPr>
      </w:pPr>
    </w:p>
    <w:p w:rsidR="000D6C5F" w:rsidRDefault="000D6C5F" w:rsidP="001B1F39">
      <w:pPr>
        <w:tabs>
          <w:tab w:val="left" w:pos="4755"/>
        </w:tabs>
        <w:rPr>
          <w:sz w:val="20"/>
          <w:szCs w:val="20"/>
        </w:rPr>
      </w:pPr>
    </w:p>
    <w:sectPr w:rsidR="000D6C5F" w:rsidSect="006D1916">
      <w:pgSz w:w="11909" w:h="16834"/>
      <w:pgMar w:top="1134" w:right="567" w:bottom="1134" w:left="1701" w:header="720" w:footer="720" w:gutter="0"/>
      <w:cols w:space="708"/>
      <w:noEndnote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10" w:rsidRDefault="00FC7C10" w:rsidP="003D3DA5">
      <w:r>
        <w:separator/>
      </w:r>
    </w:p>
  </w:endnote>
  <w:endnote w:type="continuationSeparator" w:id="0">
    <w:p w:rsidR="00FC7C10" w:rsidRDefault="00FC7C10" w:rsidP="003D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10" w:rsidRDefault="00FC7C10" w:rsidP="003D3DA5">
      <w:r>
        <w:separator/>
      </w:r>
    </w:p>
  </w:footnote>
  <w:footnote w:type="continuationSeparator" w:id="0">
    <w:p w:rsidR="00FC7C10" w:rsidRDefault="00FC7C10" w:rsidP="003D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220"/>
    <w:multiLevelType w:val="hybridMultilevel"/>
    <w:tmpl w:val="05CEF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859C3"/>
    <w:multiLevelType w:val="hybridMultilevel"/>
    <w:tmpl w:val="0DFE03E8"/>
    <w:lvl w:ilvl="0" w:tplc="A17CC3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730791"/>
    <w:multiLevelType w:val="hybridMultilevel"/>
    <w:tmpl w:val="1B16744A"/>
    <w:lvl w:ilvl="0" w:tplc="F148FE5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A8329E6"/>
    <w:multiLevelType w:val="multilevel"/>
    <w:tmpl w:val="3200A81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4">
    <w:nsid w:val="521373B9"/>
    <w:multiLevelType w:val="hybridMultilevel"/>
    <w:tmpl w:val="9E48C552"/>
    <w:lvl w:ilvl="0" w:tplc="740A3A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3E70B36"/>
    <w:multiLevelType w:val="multilevel"/>
    <w:tmpl w:val="A464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512575B"/>
    <w:multiLevelType w:val="hybridMultilevel"/>
    <w:tmpl w:val="0DFE03E8"/>
    <w:lvl w:ilvl="0" w:tplc="A17CC3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E71361"/>
    <w:multiLevelType w:val="hybridMultilevel"/>
    <w:tmpl w:val="33081122"/>
    <w:lvl w:ilvl="0" w:tplc="C56AF9E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C4559F"/>
    <w:multiLevelType w:val="multilevel"/>
    <w:tmpl w:val="75467AC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10"/>
    <w:rsid w:val="0002458E"/>
    <w:rsid w:val="00033390"/>
    <w:rsid w:val="00064979"/>
    <w:rsid w:val="00080FF0"/>
    <w:rsid w:val="0008470D"/>
    <w:rsid w:val="000B0D63"/>
    <w:rsid w:val="000D6C5F"/>
    <w:rsid w:val="000F5E75"/>
    <w:rsid w:val="001043B3"/>
    <w:rsid w:val="00117146"/>
    <w:rsid w:val="00127A79"/>
    <w:rsid w:val="00131C8A"/>
    <w:rsid w:val="001367E6"/>
    <w:rsid w:val="00146DAB"/>
    <w:rsid w:val="0017178B"/>
    <w:rsid w:val="00196A69"/>
    <w:rsid w:val="001B1F39"/>
    <w:rsid w:val="001B202E"/>
    <w:rsid w:val="001C3B69"/>
    <w:rsid w:val="001D0E40"/>
    <w:rsid w:val="001D19E2"/>
    <w:rsid w:val="00200D1E"/>
    <w:rsid w:val="00205C85"/>
    <w:rsid w:val="002179D3"/>
    <w:rsid w:val="00221D7C"/>
    <w:rsid w:val="002265E5"/>
    <w:rsid w:val="00261118"/>
    <w:rsid w:val="00276860"/>
    <w:rsid w:val="00294118"/>
    <w:rsid w:val="002A0771"/>
    <w:rsid w:val="002F4265"/>
    <w:rsid w:val="00301198"/>
    <w:rsid w:val="0034046A"/>
    <w:rsid w:val="00344865"/>
    <w:rsid w:val="00344EA5"/>
    <w:rsid w:val="00346B0A"/>
    <w:rsid w:val="003D3DA5"/>
    <w:rsid w:val="003F0349"/>
    <w:rsid w:val="00411AC2"/>
    <w:rsid w:val="00412855"/>
    <w:rsid w:val="00415214"/>
    <w:rsid w:val="00421F43"/>
    <w:rsid w:val="00423A33"/>
    <w:rsid w:val="00440A04"/>
    <w:rsid w:val="00444881"/>
    <w:rsid w:val="00482CF3"/>
    <w:rsid w:val="004B2A7B"/>
    <w:rsid w:val="004C2E32"/>
    <w:rsid w:val="004D1D33"/>
    <w:rsid w:val="004D71ED"/>
    <w:rsid w:val="004F3E94"/>
    <w:rsid w:val="00543EF5"/>
    <w:rsid w:val="0057298D"/>
    <w:rsid w:val="00593502"/>
    <w:rsid w:val="005938CD"/>
    <w:rsid w:val="0060248F"/>
    <w:rsid w:val="00616E41"/>
    <w:rsid w:val="00630341"/>
    <w:rsid w:val="006630D1"/>
    <w:rsid w:val="006762E7"/>
    <w:rsid w:val="006D1916"/>
    <w:rsid w:val="006D2ED7"/>
    <w:rsid w:val="006F4AC5"/>
    <w:rsid w:val="00706512"/>
    <w:rsid w:val="00712CAD"/>
    <w:rsid w:val="007140AE"/>
    <w:rsid w:val="00742C3F"/>
    <w:rsid w:val="007441A1"/>
    <w:rsid w:val="0075219D"/>
    <w:rsid w:val="00753B87"/>
    <w:rsid w:val="00785F86"/>
    <w:rsid w:val="00786252"/>
    <w:rsid w:val="007C78C1"/>
    <w:rsid w:val="007D44E6"/>
    <w:rsid w:val="007F3B67"/>
    <w:rsid w:val="00805279"/>
    <w:rsid w:val="00807733"/>
    <w:rsid w:val="00830576"/>
    <w:rsid w:val="008359F3"/>
    <w:rsid w:val="00845D36"/>
    <w:rsid w:val="0087231F"/>
    <w:rsid w:val="00887375"/>
    <w:rsid w:val="008A5D53"/>
    <w:rsid w:val="008B07A0"/>
    <w:rsid w:val="008D452C"/>
    <w:rsid w:val="008D64B9"/>
    <w:rsid w:val="008E0AFC"/>
    <w:rsid w:val="008E3B63"/>
    <w:rsid w:val="008F3CE4"/>
    <w:rsid w:val="008F41D4"/>
    <w:rsid w:val="009107DF"/>
    <w:rsid w:val="009243DC"/>
    <w:rsid w:val="00927FA2"/>
    <w:rsid w:val="00964D05"/>
    <w:rsid w:val="0097612B"/>
    <w:rsid w:val="0097654F"/>
    <w:rsid w:val="009A7437"/>
    <w:rsid w:val="009B3500"/>
    <w:rsid w:val="009F1827"/>
    <w:rsid w:val="009F7D8F"/>
    <w:rsid w:val="00A20EB0"/>
    <w:rsid w:val="00A56B68"/>
    <w:rsid w:val="00A700A9"/>
    <w:rsid w:val="00AF6CC2"/>
    <w:rsid w:val="00B15BB5"/>
    <w:rsid w:val="00B41D5C"/>
    <w:rsid w:val="00B42C91"/>
    <w:rsid w:val="00B80B84"/>
    <w:rsid w:val="00B84127"/>
    <w:rsid w:val="00BD4D3C"/>
    <w:rsid w:val="00BE255D"/>
    <w:rsid w:val="00C00CEB"/>
    <w:rsid w:val="00C52653"/>
    <w:rsid w:val="00C56391"/>
    <w:rsid w:val="00CA477F"/>
    <w:rsid w:val="00CC2FBD"/>
    <w:rsid w:val="00CF119E"/>
    <w:rsid w:val="00D12218"/>
    <w:rsid w:val="00D312C9"/>
    <w:rsid w:val="00D419BE"/>
    <w:rsid w:val="00D525E5"/>
    <w:rsid w:val="00D615D6"/>
    <w:rsid w:val="00D662C0"/>
    <w:rsid w:val="00D737CC"/>
    <w:rsid w:val="00D90CD5"/>
    <w:rsid w:val="00DB44EF"/>
    <w:rsid w:val="00DB63B9"/>
    <w:rsid w:val="00DE75EF"/>
    <w:rsid w:val="00E32B45"/>
    <w:rsid w:val="00E728E1"/>
    <w:rsid w:val="00E77B53"/>
    <w:rsid w:val="00EA2AF2"/>
    <w:rsid w:val="00EA3310"/>
    <w:rsid w:val="00EB3073"/>
    <w:rsid w:val="00EC5D83"/>
    <w:rsid w:val="00EC5F77"/>
    <w:rsid w:val="00F1416A"/>
    <w:rsid w:val="00F15150"/>
    <w:rsid w:val="00F24DB4"/>
    <w:rsid w:val="00F25B91"/>
    <w:rsid w:val="00F530AB"/>
    <w:rsid w:val="00F614CF"/>
    <w:rsid w:val="00FC7C10"/>
    <w:rsid w:val="00FE0CB5"/>
    <w:rsid w:val="00FF171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7F"/>
    <w:pPr>
      <w:tabs>
        <w:tab w:val="left" w:pos="6804"/>
      </w:tabs>
      <w:ind w:firstLine="0"/>
    </w:pPr>
    <w:rPr>
      <w:rFonts w:eastAsia="Arial Unicode MS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9E"/>
    <w:pPr>
      <w:tabs>
        <w:tab w:val="clear" w:pos="6804"/>
      </w:tabs>
      <w:ind w:left="720"/>
      <w:contextualSpacing/>
      <w:jc w:val="left"/>
    </w:pPr>
    <w:rPr>
      <w:rFonts w:eastAsia="Times New Roman"/>
      <w:color w:val="auto"/>
      <w:sz w:val="24"/>
      <w:szCs w:val="24"/>
      <w:lang w:val="be-BY" w:eastAsia="be-BY"/>
    </w:rPr>
  </w:style>
  <w:style w:type="paragraph" w:styleId="a4">
    <w:name w:val="Subtitle"/>
    <w:basedOn w:val="a"/>
    <w:next w:val="a"/>
    <w:link w:val="a5"/>
    <w:uiPriority w:val="11"/>
    <w:qFormat/>
    <w:rsid w:val="00CF119E"/>
    <w:pPr>
      <w:numPr>
        <w:ilvl w:val="1"/>
      </w:numPr>
      <w:tabs>
        <w:tab w:val="clear" w:pos="6804"/>
      </w:tabs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CF119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D3DA5"/>
    <w:pPr>
      <w:tabs>
        <w:tab w:val="clear" w:pos="6804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DA5"/>
    <w:rPr>
      <w:rFonts w:eastAsia="Arial Unicode MS"/>
      <w:color w:val="000000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D3DA5"/>
    <w:pPr>
      <w:tabs>
        <w:tab w:val="clear" w:pos="6804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DA5"/>
    <w:rPr>
      <w:rFonts w:eastAsia="Arial Unicode MS"/>
      <w:color w:val="000000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2B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B4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765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A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"/>
    <w:rsid w:val="00EA2AF2"/>
    <w:rPr>
      <w:rFonts w:eastAsia="Times New Roman"/>
      <w:spacing w:val="14"/>
      <w:shd w:val="clear" w:color="auto" w:fill="FFFFFF"/>
    </w:rPr>
  </w:style>
  <w:style w:type="character" w:customStyle="1" w:styleId="10pt0pt">
    <w:name w:val="Основной текст + 10 pt;Интервал 0 pt"/>
    <w:basedOn w:val="ae"/>
    <w:rsid w:val="00EA2AF2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e"/>
    <w:rsid w:val="00EA2AF2"/>
    <w:pPr>
      <w:widowControl w:val="0"/>
      <w:shd w:val="clear" w:color="auto" w:fill="FFFFFF"/>
      <w:tabs>
        <w:tab w:val="clear" w:pos="6804"/>
      </w:tabs>
      <w:spacing w:after="360" w:line="274" w:lineRule="exact"/>
      <w:jc w:val="left"/>
    </w:pPr>
    <w:rPr>
      <w:rFonts w:eastAsia="Times New Roman"/>
      <w:color w:val="auto"/>
      <w:spacing w:val="14"/>
      <w:sz w:val="28"/>
      <w:szCs w:val="28"/>
      <w:lang w:eastAsia="en-US"/>
    </w:rPr>
  </w:style>
  <w:style w:type="character" w:customStyle="1" w:styleId="CenturyGothic9pt0pt">
    <w:name w:val="Основной текст + Century Gothic;9 pt;Интервал 0 pt"/>
    <w:basedOn w:val="ae"/>
    <w:rsid w:val="00EA2AF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Verdana5pt0pt">
    <w:name w:val="Основной текст + Verdana;5 pt;Полужирный;Интервал 0 pt"/>
    <w:basedOn w:val="ae"/>
    <w:rsid w:val="00EA2AF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e"/>
    <w:rsid w:val="008F4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7F"/>
    <w:pPr>
      <w:tabs>
        <w:tab w:val="left" w:pos="6804"/>
      </w:tabs>
      <w:ind w:firstLine="0"/>
    </w:pPr>
    <w:rPr>
      <w:rFonts w:eastAsia="Arial Unicode MS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9E"/>
    <w:pPr>
      <w:tabs>
        <w:tab w:val="clear" w:pos="6804"/>
      </w:tabs>
      <w:ind w:left="720"/>
      <w:contextualSpacing/>
      <w:jc w:val="left"/>
    </w:pPr>
    <w:rPr>
      <w:rFonts w:eastAsia="Times New Roman"/>
      <w:color w:val="auto"/>
      <w:sz w:val="24"/>
      <w:szCs w:val="24"/>
      <w:lang w:val="be-BY" w:eastAsia="be-BY"/>
    </w:rPr>
  </w:style>
  <w:style w:type="paragraph" w:styleId="a4">
    <w:name w:val="Subtitle"/>
    <w:basedOn w:val="a"/>
    <w:next w:val="a"/>
    <w:link w:val="a5"/>
    <w:uiPriority w:val="11"/>
    <w:qFormat/>
    <w:rsid w:val="00CF119E"/>
    <w:pPr>
      <w:numPr>
        <w:ilvl w:val="1"/>
      </w:numPr>
      <w:tabs>
        <w:tab w:val="clear" w:pos="6804"/>
      </w:tabs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CF119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D3DA5"/>
    <w:pPr>
      <w:tabs>
        <w:tab w:val="clear" w:pos="6804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DA5"/>
    <w:rPr>
      <w:rFonts w:eastAsia="Arial Unicode MS"/>
      <w:color w:val="000000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D3DA5"/>
    <w:pPr>
      <w:tabs>
        <w:tab w:val="clear" w:pos="6804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DA5"/>
    <w:rPr>
      <w:rFonts w:eastAsia="Arial Unicode MS"/>
      <w:color w:val="000000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2B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B4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765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A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"/>
    <w:rsid w:val="00EA2AF2"/>
    <w:rPr>
      <w:rFonts w:eastAsia="Times New Roman"/>
      <w:spacing w:val="14"/>
      <w:shd w:val="clear" w:color="auto" w:fill="FFFFFF"/>
    </w:rPr>
  </w:style>
  <w:style w:type="character" w:customStyle="1" w:styleId="10pt0pt">
    <w:name w:val="Основной текст + 10 pt;Интервал 0 pt"/>
    <w:basedOn w:val="ae"/>
    <w:rsid w:val="00EA2AF2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e"/>
    <w:rsid w:val="00EA2AF2"/>
    <w:pPr>
      <w:widowControl w:val="0"/>
      <w:shd w:val="clear" w:color="auto" w:fill="FFFFFF"/>
      <w:tabs>
        <w:tab w:val="clear" w:pos="6804"/>
      </w:tabs>
      <w:spacing w:after="360" w:line="274" w:lineRule="exact"/>
      <w:jc w:val="left"/>
    </w:pPr>
    <w:rPr>
      <w:rFonts w:eastAsia="Times New Roman"/>
      <w:color w:val="auto"/>
      <w:spacing w:val="14"/>
      <w:sz w:val="28"/>
      <w:szCs w:val="28"/>
      <w:lang w:eastAsia="en-US"/>
    </w:rPr>
  </w:style>
  <w:style w:type="character" w:customStyle="1" w:styleId="CenturyGothic9pt0pt">
    <w:name w:val="Основной текст + Century Gothic;9 pt;Интервал 0 pt"/>
    <w:basedOn w:val="ae"/>
    <w:rsid w:val="00EA2AF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Verdana5pt0pt">
    <w:name w:val="Основной текст + Verdana;5 pt;Полужирный;Интервал 0 pt"/>
    <w:basedOn w:val="ae"/>
    <w:rsid w:val="00EA2AF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e"/>
    <w:rsid w:val="008F4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kabinet@mozyrroo.b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zyrroo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kabinet@mozyrro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44B1-70D4-41BB-9187-F37DFC53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2021-02-22T07:20:00Z</cp:lastPrinted>
  <dcterms:created xsi:type="dcterms:W3CDTF">2021-02-16T12:49:00Z</dcterms:created>
  <dcterms:modified xsi:type="dcterms:W3CDTF">2021-02-22T07:21:00Z</dcterms:modified>
</cp:coreProperties>
</file>