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9" w:rsidRPr="0009480A" w:rsidRDefault="0009480A" w:rsidP="0009480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Афармленне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9480A">
        <w:rPr>
          <w:rFonts w:ascii="Times New Roman" w:hAnsi="Times New Roman" w:cs="Times New Roman"/>
          <w:b/>
          <w:bCs/>
          <w:sz w:val="28"/>
          <w:szCs w:val="28"/>
        </w:rPr>
        <w:t>ісьмовых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экзаменацыйных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работ па </w:t>
      </w: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вучэбны</w:t>
      </w:r>
      <w:bookmarkStart w:id="0" w:name="_GoBack"/>
      <w:bookmarkEnd w:id="0"/>
      <w:r w:rsidRPr="0009480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прадмеце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80A">
        <w:rPr>
          <w:rFonts w:ascii="Times New Roman" w:hAnsi="Times New Roman" w:cs="Times New Roman"/>
          <w:b/>
          <w:bCs/>
          <w:sz w:val="28"/>
          <w:szCs w:val="28"/>
          <w:lang w:val="be-BY"/>
        </w:rPr>
        <w:t>“</w:t>
      </w: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Беларуская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80A">
        <w:rPr>
          <w:rFonts w:ascii="Times New Roman" w:hAnsi="Times New Roman" w:cs="Times New Roman"/>
          <w:b/>
          <w:bCs/>
          <w:sz w:val="28"/>
          <w:szCs w:val="28"/>
        </w:rPr>
        <w:t>мова</w:t>
      </w:r>
      <w:proofErr w:type="spellEnd"/>
      <w:r w:rsidRPr="0009480A">
        <w:rPr>
          <w:rFonts w:ascii="Times New Roman" w:hAnsi="Times New Roman" w:cs="Times New Roman"/>
          <w:b/>
          <w:bCs/>
          <w:sz w:val="28"/>
          <w:szCs w:val="28"/>
          <w:lang w:val="be-BY"/>
        </w:rPr>
        <w:t>”</w:t>
      </w:r>
    </w:p>
    <w:p w:rsidR="008C3AE3" w:rsidRDefault="008C3AE3" w:rsidP="002524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Экзамен</w:t>
      </w:r>
      <w:r w:rsidR="009A6B29">
        <w:rPr>
          <w:rFonts w:ascii="Times New Roman" w:hAnsi="Times New Roman" w:cs="Times New Roman"/>
          <w:sz w:val="30"/>
          <w:szCs w:val="30"/>
          <w:lang w:val="be-BY"/>
        </w:rPr>
        <w:t xml:space="preserve"> (дыктант)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пісьмовай форме па завяршэнні навучання і выхавання на 2 ступені агульнай сярэдняй адукацыі</w:t>
      </w:r>
      <w:r w:rsidR="009A6B29">
        <w:rPr>
          <w:rFonts w:ascii="Times New Roman" w:hAnsi="Times New Roman" w:cs="Times New Roman"/>
          <w:sz w:val="30"/>
          <w:szCs w:val="30"/>
          <w:lang w:val="be-BY"/>
        </w:rPr>
        <w:t xml:space="preserve"> праводзіцца</w:t>
      </w:r>
    </w:p>
    <w:p w:rsidR="009A6B29" w:rsidRDefault="009A6B29" w:rsidP="00975FE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>Зборнік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матэрыялаў для выпускнога экзамену па вучэбным прадмеце «Беларуская мова». Тэксты дыктантаў. </w:t>
      </w:r>
      <w:r w:rsidR="00975F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480A">
        <w:rPr>
          <w:rFonts w:ascii="Times New Roman" w:hAnsi="Times New Roman" w:cs="Times New Roman"/>
          <w:sz w:val="28"/>
          <w:szCs w:val="28"/>
          <w:lang w:val="be-BY"/>
        </w:rPr>
        <w:t>Выдавецтва «Нацыянальн</w:t>
      </w:r>
      <w:r w:rsidR="00975FE0" w:rsidRPr="0009480A">
        <w:rPr>
          <w:rFonts w:ascii="Times New Roman" w:hAnsi="Times New Roman" w:cs="Times New Roman"/>
          <w:sz w:val="28"/>
          <w:szCs w:val="28"/>
          <w:lang w:val="be-BY"/>
        </w:rPr>
        <w:t>ы інстытут адукацыі», 2017, 2018, 2019, 2020, 2021</w:t>
      </w:r>
      <w:r w:rsidRPr="0009480A">
        <w:rPr>
          <w:rFonts w:ascii="Times New Roman" w:hAnsi="Times New Roman" w:cs="Times New Roman"/>
          <w:sz w:val="28"/>
          <w:szCs w:val="28"/>
          <w:lang w:val="be-BY"/>
        </w:rPr>
        <w:t xml:space="preserve"> гады выдання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6B29" w:rsidRDefault="009A6B29" w:rsidP="002524F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Экзамен (пераказ) </w:t>
      </w:r>
      <w:r>
        <w:rPr>
          <w:rFonts w:ascii="Times New Roman" w:hAnsi="Times New Roman" w:cs="Times New Roman"/>
          <w:sz w:val="30"/>
          <w:szCs w:val="30"/>
          <w:lang w:val="be-BY"/>
        </w:rPr>
        <w:t>у пісьмовай форме па завяршэнні навучання і выхавання на 3 ступені агульнай сярэдняй адукацыі праводзіцца</w:t>
      </w:r>
    </w:p>
    <w:p w:rsidR="009A6B29" w:rsidRPr="009A6B29" w:rsidRDefault="009A6B29" w:rsidP="00975FE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>Зборнік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матэрыялаў для выпускнога экзамену па вучэбным прадмеце «Беларуская мова»</w:t>
      </w:r>
      <w:r w:rsidR="00975F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>. Тэксты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пераказаў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>. Выдавецтва «Нацыянальны інстытут адукацыі», 2017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Pr="009A6B29">
        <w:rPr>
          <w:rFonts w:ascii="Times New Roman" w:hAnsi="Times New Roman" w:cs="Times New Roman"/>
          <w:sz w:val="28"/>
          <w:szCs w:val="28"/>
          <w:lang w:val="be-BY"/>
        </w:rPr>
        <w:t xml:space="preserve"> выдання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6B29" w:rsidRDefault="009A6B29" w:rsidP="002524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11 класаў, якія вывучалі прадмет “Беларуская мова” на базавым узроўні, і вучні 11 класаў, якія вывучалі вучэбны прадмет “Беларуская мова” на павышаным узроўні, пішуць пераказы па розных тэкстах.  </w:t>
      </w:r>
    </w:p>
    <w:p w:rsidR="009A6B29" w:rsidRDefault="009A6B29" w:rsidP="002524FF">
      <w:pPr>
        <w:pStyle w:val="point"/>
        <w:ind w:firstLine="720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Згодна з </w:t>
      </w:r>
      <w:r w:rsidR="002524FF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 xml:space="preserve">етадычнымі рэкамендацыямі </w:t>
      </w:r>
      <w:r w:rsidRPr="009A6B29">
        <w:rPr>
          <w:sz w:val="28"/>
          <w:szCs w:val="28"/>
          <w:lang w:val="be-BY"/>
        </w:rPr>
        <w:t xml:space="preserve">па фарміраванні культуры вуснага і пісьмовага маўлення </w:t>
      </w:r>
      <w:r>
        <w:rPr>
          <w:sz w:val="30"/>
          <w:szCs w:val="30"/>
          <w:lang w:val="be-BY"/>
        </w:rPr>
        <w:t xml:space="preserve">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9A6B29" w:rsidRDefault="009A6B29" w:rsidP="002524FF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:rsidR="009A6B29" w:rsidRDefault="009A6B29" w:rsidP="002524FF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</w:p>
    <w:p w:rsidR="009A6B29" w:rsidRDefault="009A6B29" w:rsidP="002524FF">
      <w:pPr>
        <w:pStyle w:val="primer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 w:rsidR="00C72866">
        <w:rPr>
          <w:i/>
          <w:sz w:val="30"/>
          <w:szCs w:val="30"/>
          <w:lang w:val="be-BY"/>
        </w:rPr>
        <w:t>чэрвеня 2018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г.</w:t>
      </w:r>
    </w:p>
    <w:p w:rsidR="009A6B29" w:rsidRDefault="009A6B29" w:rsidP="002524FF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 і пасярэдзіне радка робіцца адпаведны запіс. Тытульны ліст экзаменацыйнай работы </w:t>
      </w:r>
      <w:r w:rsidR="00975FE0">
        <w:rPr>
          <w:sz w:val="30"/>
          <w:szCs w:val="30"/>
          <w:lang w:val="be-BY"/>
        </w:rPr>
        <w:t>афармляецца:</w:t>
      </w:r>
    </w:p>
    <w:p w:rsidR="00C72866" w:rsidRDefault="00C72866" w:rsidP="002524FF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r>
        <w:rPr>
          <w:i/>
          <w:sz w:val="26"/>
          <w:szCs w:val="26"/>
          <w:lang w:val="be-BY"/>
        </w:rPr>
        <w:t>па беларускай мове</w:t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ab/>
        <w:t xml:space="preserve">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proofErr w:type="spellStart"/>
      <w:r w:rsidRPr="00AA4D63">
        <w:rPr>
          <w:i/>
          <w:sz w:val="26"/>
          <w:szCs w:val="26"/>
        </w:rPr>
        <w:t>вучан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цы</w:t>
      </w:r>
      <w:proofErr w:type="spellEnd"/>
      <w:r w:rsidRPr="00AA4D63">
        <w:rPr>
          <w:i/>
          <w:sz w:val="26"/>
          <w:szCs w:val="26"/>
        </w:rPr>
        <w:t xml:space="preserve"> 9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”Б“ </w:t>
      </w:r>
      <w:proofErr w:type="spellStart"/>
      <w:r w:rsidRPr="00AA4D63">
        <w:rPr>
          <w:i/>
          <w:sz w:val="26"/>
          <w:szCs w:val="26"/>
        </w:rPr>
        <w:t>класа</w:t>
      </w:r>
      <w:proofErr w:type="spell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proofErr w:type="spellStart"/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</w:t>
      </w:r>
      <w:proofErr w:type="spellEnd"/>
      <w:r w:rsidRPr="00AA4D63">
        <w:rPr>
          <w:i/>
          <w:sz w:val="26"/>
          <w:szCs w:val="26"/>
        </w:rPr>
        <w:t xml:space="preserve"> </w:t>
      </w:r>
      <w:proofErr w:type="spellStart"/>
      <w:r w:rsidRPr="00AA4D63">
        <w:rPr>
          <w:i/>
          <w:sz w:val="26"/>
          <w:szCs w:val="26"/>
        </w:rPr>
        <w:t>Вольгi</w:t>
      </w:r>
      <w:proofErr w:type="spellEnd"/>
      <w:r w:rsidRPr="00AA4D63">
        <w:rPr>
          <w:i/>
          <w:sz w:val="26"/>
          <w:szCs w:val="26"/>
        </w:rPr>
        <w:t xml:space="preserve"> </w:t>
      </w:r>
      <w:proofErr w:type="spellStart"/>
      <w:r w:rsidRPr="00AA4D63">
        <w:rPr>
          <w:i/>
          <w:sz w:val="26"/>
          <w:szCs w:val="26"/>
        </w:rPr>
        <w:t>Пятроўны</w:t>
      </w:r>
      <w:proofErr w:type="spell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</w:t>
      </w:r>
    </w:p>
    <w:p w:rsidR="00975FE0" w:rsidRDefault="00975FE0" w:rsidP="002524FF">
      <w:pPr>
        <w:pStyle w:val="primer"/>
        <w:rPr>
          <w:i/>
          <w:sz w:val="26"/>
          <w:szCs w:val="26"/>
          <w:lang w:val="be-BY"/>
        </w:rPr>
      </w:pPr>
    </w:p>
    <w:p w:rsidR="00C72866" w:rsidRPr="00C72866" w:rsidRDefault="00C72866" w:rsidP="002524FF">
      <w:pPr>
        <w:pStyle w:val="primer"/>
        <w:rPr>
          <w:i/>
          <w:sz w:val="26"/>
          <w:szCs w:val="26"/>
          <w:lang w:val="be-BY"/>
        </w:rPr>
      </w:pPr>
      <w:proofErr w:type="spellStart"/>
      <w:r w:rsidRPr="00AA4D63">
        <w:rPr>
          <w:i/>
          <w:sz w:val="26"/>
          <w:szCs w:val="26"/>
        </w:rPr>
        <w:t>Экзаменацыйная</w:t>
      </w:r>
      <w:proofErr w:type="spellEnd"/>
      <w:r w:rsidRPr="00AA4D63">
        <w:rPr>
          <w:i/>
          <w:sz w:val="26"/>
          <w:szCs w:val="26"/>
        </w:rPr>
        <w:t xml:space="preserve"> работа (</w:t>
      </w:r>
      <w:proofErr w:type="spellStart"/>
      <w:r w:rsidRPr="00AA4D63">
        <w:rPr>
          <w:i/>
          <w:sz w:val="26"/>
          <w:szCs w:val="26"/>
        </w:rPr>
        <w:t>пераказ</w:t>
      </w:r>
      <w:proofErr w:type="spellEnd"/>
      <w:r w:rsidRPr="00AA4D63">
        <w:rPr>
          <w:i/>
          <w:sz w:val="26"/>
          <w:szCs w:val="26"/>
        </w:rPr>
        <w:t>)</w:t>
      </w:r>
      <w:r w:rsidRPr="00AA4D63">
        <w:rPr>
          <w:i/>
          <w:sz w:val="26"/>
          <w:szCs w:val="26"/>
        </w:rPr>
        <w:tab/>
        <w:t xml:space="preserve"> 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 xml:space="preserve">па </w:t>
      </w:r>
      <w:proofErr w:type="spellStart"/>
      <w:r w:rsidRPr="00AA4D63">
        <w:rPr>
          <w:i/>
          <w:sz w:val="26"/>
          <w:szCs w:val="26"/>
        </w:rPr>
        <w:t>беларускай</w:t>
      </w:r>
      <w:proofErr w:type="spellEnd"/>
      <w:r w:rsidRPr="00AA4D63">
        <w:rPr>
          <w:i/>
          <w:sz w:val="26"/>
          <w:szCs w:val="26"/>
        </w:rPr>
        <w:t xml:space="preserve"> </w:t>
      </w:r>
      <w:proofErr w:type="spellStart"/>
      <w:r w:rsidRPr="00AA4D63">
        <w:rPr>
          <w:i/>
          <w:sz w:val="26"/>
          <w:szCs w:val="26"/>
        </w:rPr>
        <w:t>мове</w:t>
      </w:r>
      <w:proofErr w:type="spell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proofErr w:type="spellStart"/>
      <w:r w:rsidRPr="00AA4D63">
        <w:rPr>
          <w:i/>
          <w:sz w:val="26"/>
          <w:szCs w:val="26"/>
        </w:rPr>
        <w:t>вучан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цы</w:t>
      </w:r>
      <w:proofErr w:type="spellEnd"/>
      <w:r w:rsidRPr="00AA4D63">
        <w:rPr>
          <w:i/>
          <w:sz w:val="26"/>
          <w:szCs w:val="26"/>
        </w:rPr>
        <w:t xml:space="preserve"> 11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”Б“ </w:t>
      </w:r>
      <w:proofErr w:type="spellStart"/>
      <w:r w:rsidRPr="00AA4D63">
        <w:rPr>
          <w:i/>
          <w:sz w:val="26"/>
          <w:szCs w:val="26"/>
        </w:rPr>
        <w:t>класа</w:t>
      </w:r>
      <w:proofErr w:type="spell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  <w:proofErr w:type="spellStart"/>
      <w:r w:rsidRPr="00AA4D63">
        <w:rPr>
          <w:i/>
          <w:sz w:val="26"/>
          <w:szCs w:val="26"/>
        </w:rPr>
        <w:t>Сідаровіч</w:t>
      </w:r>
      <w:proofErr w:type="spellEnd"/>
      <w:r w:rsidRPr="00AA4D63">
        <w:rPr>
          <w:i/>
          <w:sz w:val="26"/>
          <w:szCs w:val="26"/>
        </w:rPr>
        <w:t xml:space="preserve"> </w:t>
      </w:r>
      <w:proofErr w:type="spellStart"/>
      <w:r w:rsidRPr="00AA4D63">
        <w:rPr>
          <w:i/>
          <w:sz w:val="26"/>
          <w:szCs w:val="26"/>
        </w:rPr>
        <w:t>Ірыны</w:t>
      </w:r>
      <w:proofErr w:type="spellEnd"/>
      <w:r w:rsidRPr="00AA4D63">
        <w:rPr>
          <w:i/>
          <w:sz w:val="26"/>
          <w:szCs w:val="26"/>
        </w:rPr>
        <w:t xml:space="preserve"> </w:t>
      </w:r>
      <w:proofErr w:type="spellStart"/>
      <w:r w:rsidRPr="00AA4D63">
        <w:rPr>
          <w:i/>
          <w:sz w:val="26"/>
          <w:szCs w:val="26"/>
        </w:rPr>
        <w:t>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spellEnd"/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</w:t>
      </w:r>
    </w:p>
    <w:p w:rsidR="00C72866" w:rsidRPr="00AA4D63" w:rsidRDefault="00C72866" w:rsidP="002524FF">
      <w:pPr>
        <w:pStyle w:val="primer"/>
        <w:rPr>
          <w:i/>
          <w:sz w:val="26"/>
          <w:szCs w:val="26"/>
        </w:rPr>
      </w:pPr>
    </w:p>
    <w:p w:rsidR="009A6B29" w:rsidRDefault="00C72866" w:rsidP="002524FF">
      <w:pPr>
        <w:pStyle w:val="newncpi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</w:t>
      </w:r>
      <w:r w:rsidR="009A6B29">
        <w:rPr>
          <w:sz w:val="30"/>
          <w:szCs w:val="30"/>
          <w:lang w:val="be-BY"/>
        </w:rPr>
        <w:t>а другой старонцы пасярэдзіне першага радка п</w:t>
      </w:r>
      <w:r w:rsidR="009A6B29">
        <w:rPr>
          <w:sz w:val="30"/>
          <w:szCs w:val="30"/>
        </w:rPr>
        <w:t>i</w:t>
      </w:r>
      <w:r w:rsidR="009A6B29">
        <w:rPr>
          <w:sz w:val="30"/>
          <w:szCs w:val="30"/>
          <w:lang w:val="be-BY"/>
        </w:rPr>
        <w:t>шацца назва дыктанта або пераказу</w:t>
      </w:r>
      <w:r>
        <w:rPr>
          <w:sz w:val="30"/>
          <w:szCs w:val="30"/>
          <w:lang w:val="be-BY"/>
        </w:rPr>
        <w:t>, кропка не ставіцца</w:t>
      </w:r>
    </w:p>
    <w:p w:rsidR="009A6B29" w:rsidRDefault="009A6B29" w:rsidP="002524FF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двукоссе назва тэмы дыктанта або пераказу бярэцца тольк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тады, кал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яна з’яўляецца цытатай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пры ёй дадзена прозв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шча аўтара.</w:t>
      </w:r>
    </w:p>
    <w:p w:rsidR="009A6B29" w:rsidRDefault="009A6B29" w:rsidP="002524FF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lastRenderedPageBreak/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дадзеных Метадычных рэкамендацый.</w:t>
      </w: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37"/>
        <w:gridCol w:w="1841"/>
        <w:gridCol w:w="2940"/>
      </w:tblGrid>
      <w:tr w:rsidR="00C72866" w:rsidRPr="00AA4D63" w:rsidTr="00DC6BE3">
        <w:trPr>
          <w:trHeight w:val="240"/>
        </w:trPr>
        <w:tc>
          <w:tcPr>
            <w:tcW w:w="2349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  <w:lang w:val="be-BY"/>
              </w:rPr>
            </w:pPr>
            <w:r w:rsidRPr="00D441F0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1021" w:type="pct"/>
          </w:tcPr>
          <w:p w:rsidR="00C72866" w:rsidRPr="00AA4D63" w:rsidRDefault="00C72866" w:rsidP="002524FF">
            <w:pPr>
              <w:pStyle w:val="primer"/>
              <w:rPr>
                <w:b/>
                <w:i/>
                <w:sz w:val="26"/>
                <w:szCs w:val="26"/>
              </w:rPr>
            </w:pPr>
            <w:r w:rsidRPr="00AA4D63">
              <w:rPr>
                <w:b/>
                <w:i/>
                <w:sz w:val="26"/>
                <w:szCs w:val="26"/>
              </w:rPr>
              <w:t>10</w:t>
            </w:r>
          </w:p>
          <w:p w:rsidR="00C72866" w:rsidRPr="00AA4D63" w:rsidRDefault="00C72866" w:rsidP="002524FF">
            <w:pPr>
              <w:pStyle w:val="primer"/>
              <w:ind w:firstLine="0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адзнака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  <w:p w:rsidR="00C72866" w:rsidRPr="00AA4D63" w:rsidRDefault="00C72866" w:rsidP="002524FF">
            <w:pPr>
              <w:pStyle w:val="primer"/>
              <w:ind w:firstLine="0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C72866" w:rsidRPr="00AA4D63" w:rsidTr="00DC6BE3">
        <w:trPr>
          <w:trHeight w:val="240"/>
        </w:trPr>
        <w:tc>
          <w:tcPr>
            <w:tcW w:w="2349" w:type="pct"/>
          </w:tcPr>
          <w:p w:rsidR="00C72866" w:rsidRPr="00AA4D63" w:rsidRDefault="00C72866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AA4D63">
              <w:rPr>
                <w:i/>
                <w:sz w:val="26"/>
                <w:szCs w:val="26"/>
              </w:rPr>
              <w:t>Старшыня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камісіі</w:t>
            </w:r>
            <w:proofErr w:type="spellEnd"/>
          </w:p>
        </w:tc>
        <w:tc>
          <w:tcPr>
            <w:tcW w:w="1021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72866" w:rsidRPr="00AA4D63" w:rsidRDefault="00C72866" w:rsidP="002524FF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C72866" w:rsidRPr="00AA4D63" w:rsidTr="00DC6BE3">
        <w:trPr>
          <w:trHeight w:val="240"/>
        </w:trPr>
        <w:tc>
          <w:tcPr>
            <w:tcW w:w="2349" w:type="pct"/>
          </w:tcPr>
          <w:p w:rsidR="00C72866" w:rsidRPr="00AA4D63" w:rsidRDefault="00C72866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 xml:space="preserve">Члены </w:t>
            </w:r>
            <w:proofErr w:type="spellStart"/>
            <w:r w:rsidRPr="00AA4D63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</w:t>
            </w:r>
            <w:proofErr w:type="spellEnd"/>
            <w:r w:rsidRPr="00AA4D63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021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72866" w:rsidRPr="00AA4D63" w:rsidRDefault="00C72866" w:rsidP="002524FF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 xml:space="preserve">А.Г. </w:t>
            </w:r>
            <w:proofErr w:type="spellStart"/>
            <w:r w:rsidRPr="00AA4D63">
              <w:rPr>
                <w:i/>
                <w:sz w:val="26"/>
                <w:szCs w:val="26"/>
              </w:rPr>
              <w:t>Лявонаў</w:t>
            </w:r>
            <w:proofErr w:type="spellEnd"/>
          </w:p>
        </w:tc>
      </w:tr>
      <w:tr w:rsidR="00C72866" w:rsidRPr="00AA4D63" w:rsidTr="00DC6BE3">
        <w:trPr>
          <w:trHeight w:val="240"/>
        </w:trPr>
        <w:tc>
          <w:tcPr>
            <w:tcW w:w="2349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C72866" w:rsidRPr="00AA4D63" w:rsidRDefault="00C72866" w:rsidP="002524FF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72866" w:rsidRPr="00AA4D63" w:rsidRDefault="00C72866" w:rsidP="002524FF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C72866" w:rsidRPr="000E0279" w:rsidRDefault="00C72866" w:rsidP="002524FF">
      <w:pPr>
        <w:spacing w:after="0"/>
        <w:ind w:firstLine="567"/>
        <w:jc w:val="both"/>
        <w:rPr>
          <w:sz w:val="30"/>
          <w:szCs w:val="30"/>
        </w:rPr>
      </w:pPr>
    </w:p>
    <w:p w:rsidR="00C72866" w:rsidRDefault="00C72866" w:rsidP="002524FF">
      <w:pPr>
        <w:pStyle w:val="point"/>
        <w:ind w:firstLine="720"/>
        <w:rPr>
          <w:sz w:val="30"/>
          <w:szCs w:val="30"/>
          <w:lang w:val="be-BY"/>
        </w:rPr>
      </w:pPr>
    </w:p>
    <w:p w:rsidR="009A6B29" w:rsidRDefault="00C72866" w:rsidP="002524FF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="009A6B29">
        <w:rPr>
          <w:sz w:val="30"/>
          <w:szCs w:val="30"/>
          <w:lang w:val="be-BY"/>
        </w:rPr>
        <w:t>амылкі</w:t>
      </w:r>
      <w:r>
        <w:rPr>
          <w:sz w:val="30"/>
          <w:szCs w:val="30"/>
          <w:lang w:val="be-BY"/>
        </w:rPr>
        <w:t xml:space="preserve"> ў экзаменацыйнай рабоце выпраўляюцца наступным чынам:</w:t>
      </w:r>
    </w:p>
    <w:p w:rsidR="009A6B29" w:rsidRPr="002524FF" w:rsidRDefault="009A6B29" w:rsidP="002524FF">
      <w:pPr>
        <w:pStyle w:val="newncpi"/>
        <w:ind w:firstLine="720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Няправ</w:t>
      </w:r>
      <w:r w:rsidRPr="002524FF">
        <w:rPr>
          <w:b/>
          <w:sz w:val="30"/>
          <w:szCs w:val="30"/>
        </w:rPr>
        <w:t>i</w:t>
      </w:r>
      <w:r w:rsidRPr="002524FF">
        <w:rPr>
          <w:b/>
          <w:sz w:val="30"/>
          <w:szCs w:val="30"/>
          <w:lang w:val="be-BY"/>
        </w:rPr>
        <w:t>льна нап</w:t>
      </w:r>
      <w:r w:rsidRPr="002524FF">
        <w:rPr>
          <w:b/>
          <w:sz w:val="30"/>
          <w:szCs w:val="30"/>
        </w:rPr>
        <w:t>i</w:t>
      </w:r>
      <w:r w:rsidR="00C72866" w:rsidRPr="002524FF">
        <w:rPr>
          <w:b/>
          <w:sz w:val="30"/>
          <w:szCs w:val="30"/>
          <w:lang w:val="be-BY"/>
        </w:rPr>
        <w:t>саная</w:t>
      </w:r>
      <w:r w:rsidRPr="002524FF">
        <w:rPr>
          <w:b/>
          <w:sz w:val="30"/>
          <w:szCs w:val="30"/>
          <w:lang w:val="be-BY"/>
        </w:rPr>
        <w:t xml:space="preserve"> (напісаны):</w:t>
      </w:r>
    </w:p>
    <w:p w:rsidR="009A6B29" w:rsidRPr="002524FF" w:rsidRDefault="009A6B29" w:rsidP="002524FF">
      <w:pPr>
        <w:pStyle w:val="newncpi"/>
        <w:ind w:firstLine="720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л</w:t>
      </w:r>
      <w:r w:rsidRPr="002524FF">
        <w:rPr>
          <w:b/>
          <w:sz w:val="30"/>
          <w:szCs w:val="30"/>
        </w:rPr>
        <w:t>i</w:t>
      </w:r>
      <w:r w:rsidR="00C72866" w:rsidRPr="002524FF">
        <w:rPr>
          <w:b/>
          <w:sz w:val="30"/>
          <w:szCs w:val="30"/>
          <w:lang w:val="be-BY"/>
        </w:rPr>
        <w:t>тара</w:t>
      </w:r>
      <w:r w:rsidRPr="002524FF">
        <w:rPr>
          <w:b/>
          <w:sz w:val="30"/>
          <w:szCs w:val="30"/>
          <w:lang w:val="be-BY"/>
        </w:rPr>
        <w:t xml:space="preserve"> або знак прыпынку падкрэслівае</w:t>
      </w:r>
      <w:r w:rsidR="00C72866" w:rsidRPr="002524FF">
        <w:rPr>
          <w:b/>
          <w:sz w:val="30"/>
          <w:szCs w:val="30"/>
          <w:lang w:val="be-BY"/>
        </w:rPr>
        <w:t>цца</w:t>
      </w:r>
      <w:r w:rsidRPr="002524FF">
        <w:rPr>
          <w:b/>
          <w:sz w:val="30"/>
          <w:szCs w:val="30"/>
          <w:lang w:val="be-BY"/>
        </w:rPr>
        <w:t xml:space="preserve"> і закрэслівае</w:t>
      </w:r>
      <w:r w:rsidR="00C72866" w:rsidRPr="002524FF">
        <w:rPr>
          <w:b/>
          <w:sz w:val="30"/>
          <w:szCs w:val="30"/>
          <w:lang w:val="be-BY"/>
        </w:rPr>
        <w:t>цца</w:t>
      </w:r>
      <w:r w:rsidRPr="002524FF">
        <w:rPr>
          <w:b/>
          <w:sz w:val="30"/>
          <w:szCs w:val="30"/>
          <w:lang w:val="be-BY"/>
        </w:rPr>
        <w:t xml:space="preserve"> наўскос;</w:t>
      </w:r>
    </w:p>
    <w:p w:rsidR="009A6B29" w:rsidRPr="002524FF" w:rsidRDefault="00C72866" w:rsidP="002524FF">
      <w:pPr>
        <w:pStyle w:val="newncpi"/>
        <w:ind w:firstLine="720"/>
        <w:rPr>
          <w:b/>
          <w:sz w:val="30"/>
          <w:szCs w:val="30"/>
          <w:lang w:val="be-BY"/>
        </w:rPr>
      </w:pPr>
      <w:proofErr w:type="spellStart"/>
      <w:r w:rsidRPr="002524FF">
        <w:rPr>
          <w:b/>
          <w:sz w:val="30"/>
          <w:szCs w:val="30"/>
        </w:rPr>
        <w:t>частк</w:t>
      </w:r>
      <w:proofErr w:type="spellEnd"/>
      <w:r w:rsidRPr="002524FF">
        <w:rPr>
          <w:b/>
          <w:sz w:val="30"/>
          <w:szCs w:val="30"/>
          <w:lang w:val="be-BY"/>
        </w:rPr>
        <w:t>а</w:t>
      </w:r>
      <w:r w:rsidR="009A6B29" w:rsidRPr="002524FF">
        <w:rPr>
          <w:b/>
          <w:sz w:val="30"/>
          <w:szCs w:val="30"/>
        </w:rPr>
        <w:t xml:space="preserve"> слова, сказ</w:t>
      </w:r>
      <w:r w:rsidR="009A6B29" w:rsidRPr="002524FF">
        <w:rPr>
          <w:b/>
          <w:sz w:val="30"/>
          <w:szCs w:val="30"/>
          <w:lang w:val="be-BY"/>
        </w:rPr>
        <w:t xml:space="preserve"> </w:t>
      </w:r>
      <w:proofErr w:type="spellStart"/>
      <w:r w:rsidR="009A6B29" w:rsidRPr="002524FF">
        <w:rPr>
          <w:b/>
          <w:sz w:val="30"/>
          <w:szCs w:val="30"/>
        </w:rPr>
        <w:t>закрэслівае</w:t>
      </w:r>
      <w:proofErr w:type="spellEnd"/>
      <w:r w:rsidRPr="002524FF">
        <w:rPr>
          <w:b/>
          <w:sz w:val="30"/>
          <w:szCs w:val="30"/>
          <w:lang w:val="be-BY"/>
        </w:rPr>
        <w:t>цца</w:t>
      </w:r>
      <w:r w:rsidR="009A6B29" w:rsidRPr="002524FF">
        <w:rPr>
          <w:b/>
          <w:sz w:val="30"/>
          <w:szCs w:val="30"/>
        </w:rPr>
        <w:t xml:space="preserve"> </w:t>
      </w:r>
      <w:proofErr w:type="spellStart"/>
      <w:r w:rsidR="009A6B29" w:rsidRPr="002524FF">
        <w:rPr>
          <w:b/>
          <w:sz w:val="30"/>
          <w:szCs w:val="30"/>
        </w:rPr>
        <w:t>тонкай</w:t>
      </w:r>
      <w:proofErr w:type="spellEnd"/>
      <w:r w:rsidR="009A6B29" w:rsidRPr="002524FF">
        <w:rPr>
          <w:b/>
          <w:sz w:val="30"/>
          <w:szCs w:val="30"/>
        </w:rPr>
        <w:t xml:space="preserve"> </w:t>
      </w:r>
      <w:proofErr w:type="spellStart"/>
      <w:r w:rsidR="009A6B29" w:rsidRPr="002524FF">
        <w:rPr>
          <w:b/>
          <w:sz w:val="30"/>
          <w:szCs w:val="30"/>
        </w:rPr>
        <w:t>гарызантальнай</w:t>
      </w:r>
      <w:proofErr w:type="spellEnd"/>
      <w:r w:rsidR="009A6B29" w:rsidRPr="002524FF">
        <w:rPr>
          <w:b/>
          <w:sz w:val="30"/>
          <w:szCs w:val="30"/>
        </w:rPr>
        <w:t xml:space="preserve"> </w:t>
      </w:r>
      <w:proofErr w:type="spellStart"/>
      <w:r w:rsidR="009A6B29" w:rsidRPr="002524FF">
        <w:rPr>
          <w:b/>
          <w:sz w:val="30"/>
          <w:szCs w:val="30"/>
        </w:rPr>
        <w:t>л</w:t>
      </w:r>
      <w:proofErr w:type="gramStart"/>
      <w:r w:rsidR="009A6B29" w:rsidRPr="002524FF">
        <w:rPr>
          <w:b/>
          <w:sz w:val="30"/>
          <w:szCs w:val="30"/>
        </w:rPr>
        <w:t>i</w:t>
      </w:r>
      <w:proofErr w:type="gramEnd"/>
      <w:r w:rsidR="009A6B29" w:rsidRPr="002524FF">
        <w:rPr>
          <w:b/>
          <w:sz w:val="30"/>
          <w:szCs w:val="30"/>
        </w:rPr>
        <w:t>нiяй</w:t>
      </w:r>
      <w:proofErr w:type="spellEnd"/>
      <w:r w:rsidR="009A6B29" w:rsidRPr="002524FF">
        <w:rPr>
          <w:b/>
          <w:sz w:val="30"/>
          <w:szCs w:val="30"/>
          <w:lang w:val="be-BY"/>
        </w:rPr>
        <w:t>;</w:t>
      </w:r>
    </w:p>
    <w:p w:rsidR="009A6B29" w:rsidRPr="002524FF" w:rsidRDefault="009A6B29" w:rsidP="002524FF">
      <w:pPr>
        <w:pStyle w:val="newncpi"/>
        <w:ind w:firstLine="708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 xml:space="preserve">памылкі ў змесце i маўленчыя </w:t>
      </w:r>
      <w:r w:rsidR="00C72866" w:rsidRPr="002524FF">
        <w:rPr>
          <w:b/>
          <w:sz w:val="30"/>
          <w:szCs w:val="30"/>
          <w:lang w:val="be-BY"/>
        </w:rPr>
        <w:t>памылкі падкрэслiваюцца</w:t>
      </w:r>
      <w:r w:rsidRPr="002524FF">
        <w:rPr>
          <w:b/>
          <w:sz w:val="30"/>
          <w:szCs w:val="30"/>
          <w:lang w:val="be-BY"/>
        </w:rPr>
        <w:t xml:space="preserve"> хвалiстай лiнiяй;</w:t>
      </w:r>
    </w:p>
    <w:p w:rsidR="009A6B29" w:rsidRDefault="009A6B29" w:rsidP="002524FF">
      <w:pPr>
        <w:pStyle w:val="newncpi"/>
        <w:ind w:firstLine="720"/>
        <w:rPr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надпісвае</w:t>
      </w:r>
      <w:r w:rsidR="00C72866" w:rsidRPr="002524FF">
        <w:rPr>
          <w:b/>
          <w:sz w:val="30"/>
          <w:szCs w:val="30"/>
          <w:lang w:val="be-BY"/>
        </w:rPr>
        <w:t>цца</w:t>
      </w:r>
      <w:r w:rsidRPr="002524FF">
        <w:rPr>
          <w:b/>
          <w:sz w:val="30"/>
          <w:szCs w:val="30"/>
          <w:lang w:val="be-BY"/>
        </w:rPr>
        <w:t xml:space="preserve"> правільны варыянт і </w:t>
      </w:r>
      <w:r>
        <w:rPr>
          <w:sz w:val="30"/>
          <w:szCs w:val="30"/>
          <w:lang w:val="be-BY"/>
        </w:rPr>
        <w:t>адзначае</w:t>
      </w:r>
      <w:r w:rsidR="00C72866">
        <w:rPr>
          <w:sz w:val="30"/>
          <w:szCs w:val="30"/>
          <w:lang w:val="be-BY"/>
        </w:rPr>
        <w:t>цца</w:t>
      </w:r>
      <w:r>
        <w:rPr>
          <w:sz w:val="30"/>
          <w:szCs w:val="30"/>
          <w:lang w:val="be-BY"/>
        </w:rPr>
        <w:t xml:space="preserve"> на палях сшытка дапушчаныя вучням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памылкі наступнымі ўмоўнымі знакамі: </w:t>
      </w:r>
      <w:r>
        <w:rPr>
          <w:sz w:val="30"/>
          <w:szCs w:val="30"/>
          <w:lang w:val="be-BY"/>
        </w:rPr>
        <w:br/>
      </w:r>
      <w:r>
        <w:rPr>
          <w:sz w:val="30"/>
          <w:szCs w:val="30"/>
        </w:rPr>
        <w:t>I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арфаграф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чная; </w:t>
      </w:r>
      <w:r>
        <w:rPr>
          <w:sz w:val="30"/>
          <w:szCs w:val="30"/>
        </w:rPr>
        <w:t>V </w:t>
      </w:r>
      <w:r>
        <w:rPr>
          <w:sz w:val="30"/>
          <w:szCs w:val="30"/>
          <w:lang w:val="be-BY"/>
        </w:rPr>
        <w:t>– пунктуацыйная; Г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граматычная; З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памылка ў змесце; М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маўленчая; а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аднатыпная; н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– нягрубая: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(а),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(н).</w:t>
      </w:r>
    </w:p>
    <w:p w:rsidR="009A6B29" w:rsidRDefault="009A6B29" w:rsidP="002524FF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праверцы дыктанта на наступным радку пасля тэксту дробам указваецца колькасць арфаграф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чных памылак (л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к)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пунктуацыйных памылак (назоўн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к).</w:t>
      </w:r>
    </w:p>
    <w:p w:rsidR="009A6B29" w:rsidRDefault="009A6B29" w:rsidP="002524FF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</w:p>
    <w:p w:rsidR="009A6B29" w:rsidRDefault="009A6B29" w:rsidP="002524FF">
      <w:pPr>
        <w:pStyle w:val="primer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8/9</w:t>
      </w:r>
    </w:p>
    <w:p w:rsidR="009A6B29" w:rsidRDefault="009A6B29" w:rsidP="002524FF">
      <w:pPr>
        <w:pStyle w:val="primer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 пераказ вучням выстаўляюцца дзве адзнакі: адна – за змест, другая – за пісьменнасць.</w:t>
      </w:r>
    </w:p>
    <w:p w:rsidR="009A6B29" w:rsidRDefault="00C72866" w:rsidP="002524FF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</w:t>
      </w:r>
      <w:r w:rsidR="009A6B29">
        <w:rPr>
          <w:sz w:val="30"/>
          <w:szCs w:val="30"/>
          <w:lang w:val="be-BY"/>
        </w:rPr>
        <w:t>а наступным пасля тэксту радку настаўнік запісвае дробам у лічніку колькасць памылак у змесце i маўленчых памылак, а ў назоўнiку дробу ўказвае колькасць арфаграфiчных, пунктуацыйных i граматычных памылак.</w:t>
      </w:r>
    </w:p>
    <w:p w:rsidR="009A6B29" w:rsidRDefault="009A6B29" w:rsidP="002524FF">
      <w:pPr>
        <w:pStyle w:val="primer"/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Напрыклад</w:t>
      </w:r>
      <w:proofErr w:type="spellEnd"/>
      <w:r>
        <w:rPr>
          <w:sz w:val="30"/>
          <w:szCs w:val="30"/>
        </w:rPr>
        <w:t>:</w:t>
      </w:r>
    </w:p>
    <w:tbl>
      <w:tblPr>
        <w:tblW w:w="1607" w:type="pct"/>
        <w:tblInd w:w="540" w:type="dxa"/>
        <w:tblLook w:val="04A0" w:firstRow="1" w:lastRow="0" w:firstColumn="1" w:lastColumn="0" w:noHBand="0" w:noVBand="1"/>
      </w:tblPr>
      <w:tblGrid>
        <w:gridCol w:w="1203"/>
        <w:gridCol w:w="1057"/>
        <w:gridCol w:w="816"/>
      </w:tblGrid>
      <w:tr w:rsidR="009A6B29" w:rsidTr="00DC6BE3">
        <w:trPr>
          <w:trHeight w:val="240"/>
        </w:trPr>
        <w:tc>
          <w:tcPr>
            <w:tcW w:w="1956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A6B29" w:rsidRDefault="009A6B29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  <w:hideMark/>
          </w:tcPr>
          <w:p w:rsidR="009A6B29" w:rsidRDefault="009A6B29" w:rsidP="002524FF">
            <w:pPr>
              <w:pStyle w:val="prim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A6B29" w:rsidRDefault="009A6B29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2-2</w:t>
            </w:r>
          </w:p>
        </w:tc>
      </w:tr>
      <w:tr w:rsidR="009A6B29" w:rsidTr="00892209">
        <w:trPr>
          <w:trHeight w:val="240"/>
        </w:trPr>
        <w:tc>
          <w:tcPr>
            <w:tcW w:w="195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A6B29" w:rsidRDefault="009A6B29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  <w:hideMark/>
          </w:tcPr>
          <w:p w:rsidR="009A6B29" w:rsidRDefault="009A6B29" w:rsidP="002524FF">
            <w:pPr>
              <w:pStyle w:val="prim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A6B29" w:rsidRDefault="009A6B29" w:rsidP="002524FF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2-2-1</w:t>
            </w:r>
          </w:p>
        </w:tc>
      </w:tr>
      <w:tr w:rsidR="00892209" w:rsidRPr="00892209" w:rsidTr="00DC6BE3">
        <w:trPr>
          <w:trHeight w:val="240"/>
        </w:trPr>
        <w:tc>
          <w:tcPr>
            <w:tcW w:w="195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2209" w:rsidRDefault="00892209" w:rsidP="002524FF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  <w:p w:rsidR="00892209" w:rsidRDefault="00892209" w:rsidP="002524FF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  <w:p w:rsidR="00892209" w:rsidRPr="00892209" w:rsidRDefault="00892209" w:rsidP="002524FF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18" w:type="pct"/>
          </w:tcPr>
          <w:p w:rsidR="00892209" w:rsidRPr="00892209" w:rsidRDefault="00892209" w:rsidP="002524FF">
            <w:pPr>
              <w:pStyle w:val="prim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2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2209" w:rsidRPr="00892209" w:rsidRDefault="00892209" w:rsidP="002524FF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9A6B29" w:rsidRDefault="009A6B29" w:rsidP="002524FF">
      <w:pPr>
        <w:pStyle w:val="point"/>
        <w:rPr>
          <w:sz w:val="30"/>
          <w:szCs w:val="30"/>
          <w:lang w:val="be-BY"/>
        </w:rPr>
      </w:pPr>
    </w:p>
    <w:p w:rsidR="00892209" w:rsidRDefault="00892209" w:rsidP="002524FF">
      <w:pPr>
        <w:pStyle w:val="poin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Экзаменацыйныя работы ацэньваюцца згодна</w:t>
      </w:r>
      <w:r w:rsidR="000E0AB8">
        <w:rPr>
          <w:sz w:val="30"/>
          <w:szCs w:val="30"/>
          <w:lang w:val="be-BY"/>
        </w:rPr>
        <w:t xml:space="preserve"> ацэнкі вынікаў вучэбнай дзейнасці вучняў па вучэбным прадмеце “Беларуская мова”.</w:t>
      </w:r>
    </w:p>
    <w:p w:rsidR="000E0AB8" w:rsidRDefault="000E0AB8" w:rsidP="002524FF">
      <w:pPr>
        <w:pStyle w:val="poin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Неабходна адзначыць, што пры праверцы пераказу раўнапраўнымі з’яўляюцца адзнакі за змест і пісьменнасць.</w:t>
      </w:r>
    </w:p>
    <w:p w:rsidR="000E0AB8" w:rsidRDefault="000E0AB8" w:rsidP="002524FF">
      <w:pPr>
        <w:pStyle w:val="poin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Акрамя экзаменацыйнай адзнакі камісія выстаўляе  выніковую адзнаку з улікам гадавой і экзаменацыйных адзнак.</w:t>
      </w:r>
    </w:p>
    <w:p w:rsidR="000E0AB8" w:rsidRDefault="000E0AB8" w:rsidP="002524FF">
      <w:pPr>
        <w:pStyle w:val="poin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Выніковая адзнака выстаўляецца:</w:t>
      </w:r>
    </w:p>
    <w:p w:rsidR="000E0AB8" w:rsidRPr="002524FF" w:rsidRDefault="000E0AB8" w:rsidP="002524FF">
      <w:pPr>
        <w:pStyle w:val="point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на ўзроўні экзаменацыйнай адзнакі за выпускны экзамен, калі станоўчая гадавая адзнака ніжэй за экзаменацыйную;</w:t>
      </w:r>
    </w:p>
    <w:p w:rsidR="000E0AB8" w:rsidRPr="002524FF" w:rsidRDefault="000E0AB8" w:rsidP="002524FF">
      <w:pPr>
        <w:pStyle w:val="point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на ўзроўні гадавой, калі станоўчая экзаменацыйная адзнака ніжэй за гадавую;</w:t>
      </w:r>
    </w:p>
    <w:p w:rsidR="000E0AB8" w:rsidRPr="002524FF" w:rsidRDefault="000E0AB8" w:rsidP="002524FF">
      <w:pPr>
        <w:pStyle w:val="point"/>
        <w:rPr>
          <w:b/>
          <w:sz w:val="30"/>
          <w:szCs w:val="30"/>
          <w:lang w:val="be-BY"/>
        </w:rPr>
      </w:pPr>
      <w:r w:rsidRPr="002524FF">
        <w:rPr>
          <w:b/>
          <w:sz w:val="30"/>
          <w:szCs w:val="30"/>
          <w:lang w:val="be-BY"/>
        </w:rPr>
        <w:t>у выпадку, калі розніца паміж гадавой і экзаменацыйнай адзнакамі складае два і больш балаў, выніковая адзнака выстаўляецца як сярэдняе арыфметычнае экзаменацыйнай і гадавой адзнак.</w:t>
      </w:r>
    </w:p>
    <w:p w:rsidR="009A6B29" w:rsidRPr="009A6B29" w:rsidRDefault="009A6B29" w:rsidP="002524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6B29" w:rsidRPr="009A6B29" w:rsidRDefault="009A6B29" w:rsidP="002524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A6B29" w:rsidRPr="009A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105"/>
    <w:multiLevelType w:val="hybridMultilevel"/>
    <w:tmpl w:val="F422821E"/>
    <w:lvl w:ilvl="0" w:tplc="3160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A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4B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E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C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4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8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A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1"/>
    <w:rsid w:val="0009480A"/>
    <w:rsid w:val="000E0AB8"/>
    <w:rsid w:val="002524FF"/>
    <w:rsid w:val="003530A1"/>
    <w:rsid w:val="007F6192"/>
    <w:rsid w:val="00892209"/>
    <w:rsid w:val="008C3AE3"/>
    <w:rsid w:val="00975FE0"/>
    <w:rsid w:val="009A6B29"/>
    <w:rsid w:val="00C15848"/>
    <w:rsid w:val="00C72866"/>
    <w:rsid w:val="00D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7F6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7F61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ppend1">
    <w:name w:val="append1"/>
    <w:basedOn w:val="a"/>
    <w:rsid w:val="007F619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7F61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530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7F6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7F61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ppend1">
    <w:name w:val="append1"/>
    <w:basedOn w:val="a"/>
    <w:rsid w:val="007F619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7F61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2021-05-23T17:11:00Z</cp:lastPrinted>
  <dcterms:created xsi:type="dcterms:W3CDTF">2018-05-24T19:31:00Z</dcterms:created>
  <dcterms:modified xsi:type="dcterms:W3CDTF">2021-05-31T16:22:00Z</dcterms:modified>
</cp:coreProperties>
</file>