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42" w:rsidRPr="00A31B68" w:rsidRDefault="00433905" w:rsidP="00433905">
      <w:pPr>
        <w:jc w:val="right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A31B68">
        <w:rPr>
          <w:rFonts w:ascii="Times New Roman" w:hAnsi="Times New Roman" w:cs="Times New Roman"/>
          <w:b/>
          <w:sz w:val="24"/>
          <w:szCs w:val="24"/>
          <w:lang w:val="de-DE"/>
        </w:rPr>
        <w:t>Klasse 11</w:t>
      </w:r>
    </w:p>
    <w:p w:rsidR="00433905" w:rsidRPr="00A31B68" w:rsidRDefault="00433905" w:rsidP="00433905">
      <w:pPr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A31B68">
        <w:rPr>
          <w:rFonts w:ascii="Times New Roman" w:hAnsi="Times New Roman" w:cs="Times New Roman"/>
          <w:b/>
          <w:sz w:val="24"/>
          <w:szCs w:val="24"/>
          <w:lang w:val="de-DE"/>
        </w:rPr>
        <w:t>Lösungen</w:t>
      </w:r>
    </w:p>
    <w:p w:rsidR="00433905" w:rsidRPr="00A31B68" w:rsidRDefault="00433905" w:rsidP="00433905">
      <w:pPr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A31B68">
        <w:rPr>
          <w:rFonts w:ascii="Times New Roman" w:hAnsi="Times New Roman" w:cs="Times New Roman"/>
          <w:b/>
          <w:sz w:val="24"/>
          <w:szCs w:val="24"/>
          <w:lang w:val="de-DE"/>
        </w:rPr>
        <w:t>Hörverstehen</w:t>
      </w:r>
    </w:p>
    <w:p w:rsidR="00C842B4" w:rsidRPr="00A31B68" w:rsidRDefault="00B91718" w:rsidP="00B91718">
      <w:pPr>
        <w:ind w:left="426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A31B68">
        <w:rPr>
          <w:rFonts w:ascii="Times New Roman" w:hAnsi="Times New Roman" w:cs="Times New Roman"/>
          <w:b/>
          <w:sz w:val="24"/>
          <w:szCs w:val="24"/>
          <w:lang w:val="de-DE"/>
        </w:rPr>
        <w:t>Hörtext 2</w:t>
      </w:r>
    </w:p>
    <w:p w:rsidR="00C842B4" w:rsidRPr="00A31B68" w:rsidRDefault="00A31B68" w:rsidP="00C842B4">
      <w:pPr>
        <w:pStyle w:val="a3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A31B68">
        <w:rPr>
          <w:rFonts w:ascii="Times New Roman" w:hAnsi="Times New Roman" w:cs="Times New Roman"/>
          <w:b/>
          <w:sz w:val="24"/>
          <w:szCs w:val="24"/>
          <w:lang w:val="de-DE"/>
        </w:rPr>
        <w:t>1</w:t>
      </w:r>
      <w:r w:rsidR="00C842B4" w:rsidRPr="00A31B68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</w:p>
    <w:tbl>
      <w:tblPr>
        <w:tblStyle w:val="1"/>
        <w:tblW w:w="0" w:type="auto"/>
        <w:tblInd w:w="1242" w:type="dxa"/>
        <w:tblLook w:val="04A0"/>
      </w:tblPr>
      <w:tblGrid>
        <w:gridCol w:w="566"/>
        <w:gridCol w:w="992"/>
      </w:tblGrid>
      <w:tr w:rsidR="00C842B4" w:rsidRPr="00A31B68" w:rsidTr="007C1C9B">
        <w:tc>
          <w:tcPr>
            <w:tcW w:w="566" w:type="dxa"/>
          </w:tcPr>
          <w:p w:rsidR="00C842B4" w:rsidRPr="00A31B68" w:rsidRDefault="00C842B4" w:rsidP="006B5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31B6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</w:t>
            </w:r>
            <w:r w:rsidRPr="00A31B6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992" w:type="dxa"/>
          </w:tcPr>
          <w:p w:rsidR="00C842B4" w:rsidRPr="00A31B68" w:rsidRDefault="00A31B68" w:rsidP="006B5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31B6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</w:t>
            </w:r>
            <w:r w:rsidR="007C1C9B" w:rsidRPr="00A31B6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</w:tr>
      <w:tr w:rsidR="00C842B4" w:rsidRPr="00A31B68" w:rsidTr="007C1C9B">
        <w:tc>
          <w:tcPr>
            <w:tcW w:w="566" w:type="dxa"/>
          </w:tcPr>
          <w:p w:rsidR="00C842B4" w:rsidRPr="00A31B68" w:rsidRDefault="00C842B4" w:rsidP="006B5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A31B6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2.</w:t>
            </w:r>
          </w:p>
        </w:tc>
        <w:tc>
          <w:tcPr>
            <w:tcW w:w="992" w:type="dxa"/>
          </w:tcPr>
          <w:p w:rsidR="00C842B4" w:rsidRPr="00A31B68" w:rsidRDefault="00A31B68" w:rsidP="006B5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31B6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  <w:r w:rsidR="007C1C9B" w:rsidRPr="00A31B6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</w:tr>
      <w:tr w:rsidR="00C842B4" w:rsidRPr="00A31B68" w:rsidTr="007C1C9B">
        <w:tc>
          <w:tcPr>
            <w:tcW w:w="566" w:type="dxa"/>
          </w:tcPr>
          <w:p w:rsidR="00C842B4" w:rsidRPr="00A31B68" w:rsidRDefault="00C842B4" w:rsidP="006B5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A31B6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3.</w:t>
            </w:r>
          </w:p>
        </w:tc>
        <w:tc>
          <w:tcPr>
            <w:tcW w:w="992" w:type="dxa"/>
          </w:tcPr>
          <w:p w:rsidR="00C842B4" w:rsidRPr="00A31B68" w:rsidRDefault="00A31B68" w:rsidP="006B5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31B6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</w:t>
            </w:r>
            <w:r w:rsidR="007C1C9B" w:rsidRPr="00A31B6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</w:tr>
      <w:tr w:rsidR="00C842B4" w:rsidRPr="00A31B68" w:rsidTr="007C1C9B">
        <w:tc>
          <w:tcPr>
            <w:tcW w:w="566" w:type="dxa"/>
          </w:tcPr>
          <w:p w:rsidR="00C842B4" w:rsidRPr="00A31B68" w:rsidRDefault="00C842B4" w:rsidP="006B5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A31B6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4.</w:t>
            </w:r>
          </w:p>
        </w:tc>
        <w:tc>
          <w:tcPr>
            <w:tcW w:w="992" w:type="dxa"/>
          </w:tcPr>
          <w:p w:rsidR="00C842B4" w:rsidRPr="00A31B68" w:rsidRDefault="00A31B68" w:rsidP="006B5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31B6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</w:t>
            </w:r>
            <w:r w:rsidR="007C1C9B" w:rsidRPr="00A31B6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</w:tr>
      <w:tr w:rsidR="00C842B4" w:rsidRPr="00A31B68" w:rsidTr="007C1C9B">
        <w:tc>
          <w:tcPr>
            <w:tcW w:w="566" w:type="dxa"/>
          </w:tcPr>
          <w:p w:rsidR="00C842B4" w:rsidRPr="00A31B68" w:rsidRDefault="00C842B4" w:rsidP="006B5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A31B6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5.</w:t>
            </w:r>
          </w:p>
        </w:tc>
        <w:tc>
          <w:tcPr>
            <w:tcW w:w="992" w:type="dxa"/>
          </w:tcPr>
          <w:p w:rsidR="00C842B4" w:rsidRPr="00A31B68" w:rsidRDefault="00A31B68" w:rsidP="006B5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31B6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  <w:r w:rsidR="007C1C9B" w:rsidRPr="00A31B6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</w:tr>
      <w:tr w:rsidR="00A31B68" w:rsidRPr="00A31B68" w:rsidTr="007C1C9B">
        <w:tc>
          <w:tcPr>
            <w:tcW w:w="566" w:type="dxa"/>
          </w:tcPr>
          <w:p w:rsidR="00A31B68" w:rsidRPr="00A31B68" w:rsidRDefault="00A31B68" w:rsidP="006B5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A31B6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6.</w:t>
            </w:r>
          </w:p>
        </w:tc>
        <w:tc>
          <w:tcPr>
            <w:tcW w:w="992" w:type="dxa"/>
          </w:tcPr>
          <w:p w:rsidR="00A31B68" w:rsidRPr="00A31B68" w:rsidRDefault="00A31B68" w:rsidP="006B5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31B6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e)</w:t>
            </w:r>
          </w:p>
        </w:tc>
      </w:tr>
      <w:tr w:rsidR="00A31B68" w:rsidRPr="00A31B68" w:rsidTr="007C1C9B">
        <w:tc>
          <w:tcPr>
            <w:tcW w:w="566" w:type="dxa"/>
          </w:tcPr>
          <w:p w:rsidR="00A31B68" w:rsidRPr="00A31B68" w:rsidRDefault="00A31B68" w:rsidP="006B5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A31B6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7.</w:t>
            </w:r>
          </w:p>
        </w:tc>
        <w:tc>
          <w:tcPr>
            <w:tcW w:w="992" w:type="dxa"/>
          </w:tcPr>
          <w:p w:rsidR="00A31B68" w:rsidRPr="00A31B68" w:rsidRDefault="00A31B68" w:rsidP="006B5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31B6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a)</w:t>
            </w:r>
          </w:p>
        </w:tc>
      </w:tr>
      <w:tr w:rsidR="00A31B68" w:rsidRPr="00A31B68" w:rsidTr="007C1C9B">
        <w:tc>
          <w:tcPr>
            <w:tcW w:w="566" w:type="dxa"/>
          </w:tcPr>
          <w:p w:rsidR="00A31B68" w:rsidRPr="00A31B68" w:rsidRDefault="00A31B68" w:rsidP="006B5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A31B6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8.</w:t>
            </w:r>
          </w:p>
        </w:tc>
        <w:tc>
          <w:tcPr>
            <w:tcW w:w="992" w:type="dxa"/>
          </w:tcPr>
          <w:p w:rsidR="00A31B68" w:rsidRPr="00A31B68" w:rsidRDefault="00A31B68" w:rsidP="006B5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31B6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f)</w:t>
            </w:r>
          </w:p>
        </w:tc>
      </w:tr>
      <w:tr w:rsidR="00A31B68" w:rsidRPr="00A31B68" w:rsidTr="007C1C9B">
        <w:tc>
          <w:tcPr>
            <w:tcW w:w="566" w:type="dxa"/>
          </w:tcPr>
          <w:p w:rsidR="00A31B68" w:rsidRPr="00A31B68" w:rsidRDefault="00A31B68" w:rsidP="006B5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A31B6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9.</w:t>
            </w:r>
          </w:p>
        </w:tc>
        <w:tc>
          <w:tcPr>
            <w:tcW w:w="992" w:type="dxa"/>
          </w:tcPr>
          <w:p w:rsidR="00A31B68" w:rsidRPr="00A31B68" w:rsidRDefault="00A31B68" w:rsidP="006B5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31B6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c)</w:t>
            </w:r>
          </w:p>
        </w:tc>
      </w:tr>
      <w:tr w:rsidR="00A31B68" w:rsidRPr="00A31B68" w:rsidTr="007C1C9B">
        <w:tc>
          <w:tcPr>
            <w:tcW w:w="566" w:type="dxa"/>
          </w:tcPr>
          <w:p w:rsidR="00A31B68" w:rsidRPr="00A31B68" w:rsidRDefault="00A31B68" w:rsidP="006B5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A31B6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10.</w:t>
            </w:r>
          </w:p>
        </w:tc>
        <w:tc>
          <w:tcPr>
            <w:tcW w:w="992" w:type="dxa"/>
          </w:tcPr>
          <w:p w:rsidR="00A31B68" w:rsidRPr="00A31B68" w:rsidRDefault="00A31B68" w:rsidP="006B5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31B6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g)</w:t>
            </w:r>
          </w:p>
        </w:tc>
      </w:tr>
    </w:tbl>
    <w:p w:rsidR="009C09D1" w:rsidRPr="00A31B68" w:rsidRDefault="009C09D1" w:rsidP="00C842B4">
      <w:pPr>
        <w:pStyle w:val="a3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9C09D1" w:rsidRPr="00A31B68" w:rsidRDefault="00A31B68" w:rsidP="00C842B4">
      <w:pPr>
        <w:pStyle w:val="a3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A31B68">
        <w:rPr>
          <w:rFonts w:ascii="Times New Roman" w:hAnsi="Times New Roman" w:cs="Times New Roman"/>
          <w:b/>
          <w:sz w:val="24"/>
          <w:szCs w:val="24"/>
          <w:lang w:val="de-DE"/>
        </w:rPr>
        <w:t>2</w:t>
      </w:r>
      <w:r w:rsidR="009C09D1" w:rsidRPr="00A31B68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  <w:r w:rsidRPr="00A31B6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1. </w:t>
      </w:r>
      <w:r w:rsidRPr="00A31B68">
        <w:rPr>
          <w:rFonts w:ascii="Times New Roman" w:hAnsi="Times New Roman" w:cs="Times New Roman"/>
          <w:sz w:val="24"/>
          <w:szCs w:val="24"/>
          <w:lang w:val="de-DE"/>
        </w:rPr>
        <w:t xml:space="preserve">Ja </w:t>
      </w:r>
      <w:r w:rsidRPr="00A31B6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2. </w:t>
      </w:r>
      <w:r w:rsidRPr="00A31B68">
        <w:rPr>
          <w:rFonts w:ascii="Times New Roman" w:hAnsi="Times New Roman" w:cs="Times New Roman"/>
          <w:sz w:val="24"/>
          <w:szCs w:val="24"/>
          <w:lang w:val="de-DE"/>
        </w:rPr>
        <w:t>Ja</w:t>
      </w:r>
      <w:r w:rsidRPr="00A31B6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3. </w:t>
      </w:r>
      <w:r w:rsidRPr="00A31B68">
        <w:rPr>
          <w:rFonts w:ascii="Times New Roman" w:hAnsi="Times New Roman" w:cs="Times New Roman"/>
          <w:sz w:val="24"/>
          <w:szCs w:val="24"/>
          <w:lang w:val="de-DE"/>
        </w:rPr>
        <w:t>Ja</w:t>
      </w:r>
      <w:r w:rsidRPr="00A31B6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4. </w:t>
      </w:r>
      <w:r w:rsidRPr="00A31B68">
        <w:rPr>
          <w:rFonts w:ascii="Times New Roman" w:hAnsi="Times New Roman" w:cs="Times New Roman"/>
          <w:sz w:val="24"/>
          <w:szCs w:val="24"/>
          <w:lang w:val="de-DE"/>
        </w:rPr>
        <w:t>Ja</w:t>
      </w:r>
      <w:r w:rsidRPr="00A31B6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5. </w:t>
      </w:r>
      <w:r w:rsidRPr="00A31B68">
        <w:rPr>
          <w:rFonts w:ascii="Times New Roman" w:hAnsi="Times New Roman" w:cs="Times New Roman"/>
          <w:sz w:val="24"/>
          <w:szCs w:val="24"/>
          <w:lang w:val="de-DE"/>
        </w:rPr>
        <w:t>Ja</w:t>
      </w:r>
      <w:r w:rsidRPr="00A31B6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6. </w:t>
      </w:r>
      <w:r w:rsidRPr="00A31B68">
        <w:rPr>
          <w:rFonts w:ascii="Times New Roman" w:hAnsi="Times New Roman" w:cs="Times New Roman"/>
          <w:sz w:val="24"/>
          <w:szCs w:val="24"/>
          <w:lang w:val="de-DE"/>
        </w:rPr>
        <w:t>Nein</w:t>
      </w:r>
      <w:r w:rsidRPr="00A31B6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7. </w:t>
      </w:r>
      <w:r w:rsidRPr="00A31B68">
        <w:rPr>
          <w:rFonts w:ascii="Times New Roman" w:hAnsi="Times New Roman" w:cs="Times New Roman"/>
          <w:sz w:val="24"/>
          <w:szCs w:val="24"/>
          <w:lang w:val="de-DE"/>
        </w:rPr>
        <w:t>Nein</w:t>
      </w:r>
      <w:r w:rsidRPr="00A31B6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8. </w:t>
      </w:r>
      <w:r w:rsidRPr="00A31B68">
        <w:rPr>
          <w:rFonts w:ascii="Times New Roman" w:hAnsi="Times New Roman" w:cs="Times New Roman"/>
          <w:sz w:val="24"/>
          <w:szCs w:val="24"/>
          <w:lang w:val="de-DE"/>
        </w:rPr>
        <w:t>Nein</w:t>
      </w:r>
      <w:r w:rsidRPr="00A31B6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9. </w:t>
      </w:r>
      <w:r w:rsidRPr="00A31B68">
        <w:rPr>
          <w:rFonts w:ascii="Times New Roman" w:hAnsi="Times New Roman" w:cs="Times New Roman"/>
          <w:sz w:val="24"/>
          <w:szCs w:val="24"/>
          <w:lang w:val="de-DE"/>
        </w:rPr>
        <w:t xml:space="preserve">Ja  </w:t>
      </w:r>
      <w:r w:rsidRPr="00A31B68">
        <w:rPr>
          <w:rFonts w:ascii="Times New Roman" w:hAnsi="Times New Roman" w:cs="Times New Roman"/>
          <w:b/>
          <w:sz w:val="24"/>
          <w:szCs w:val="24"/>
          <w:lang w:val="de-DE"/>
        </w:rPr>
        <w:t>10.</w:t>
      </w:r>
      <w:r w:rsidRPr="00A31B68">
        <w:rPr>
          <w:rFonts w:ascii="Times New Roman" w:hAnsi="Times New Roman" w:cs="Times New Roman"/>
          <w:sz w:val="24"/>
          <w:szCs w:val="24"/>
          <w:lang w:val="de-DE"/>
        </w:rPr>
        <w:t xml:space="preserve"> Ja</w:t>
      </w:r>
    </w:p>
    <w:p w:rsidR="00C842B4" w:rsidRPr="00A31B68" w:rsidRDefault="00C842B4" w:rsidP="00A31B68">
      <w:pPr>
        <w:ind w:left="708"/>
        <w:contextualSpacing/>
        <w:rPr>
          <w:sz w:val="24"/>
          <w:szCs w:val="24"/>
          <w:lang w:val="de-DE"/>
        </w:rPr>
      </w:pPr>
      <w:bookmarkStart w:id="0" w:name="_GoBack"/>
      <w:bookmarkEnd w:id="0"/>
    </w:p>
    <w:sectPr w:rsidR="00C842B4" w:rsidRPr="00A31B68" w:rsidSect="007E218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451" w:rsidRDefault="00A47451" w:rsidP="007E218D">
      <w:pPr>
        <w:spacing w:after="0" w:line="240" w:lineRule="auto"/>
      </w:pPr>
      <w:r>
        <w:separator/>
      </w:r>
    </w:p>
  </w:endnote>
  <w:endnote w:type="continuationSeparator" w:id="1">
    <w:p w:rsidR="00A47451" w:rsidRDefault="00A47451" w:rsidP="007E2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451" w:rsidRDefault="00A47451" w:rsidP="007E218D">
      <w:pPr>
        <w:spacing w:after="0" w:line="240" w:lineRule="auto"/>
      </w:pPr>
      <w:r>
        <w:separator/>
      </w:r>
    </w:p>
  </w:footnote>
  <w:footnote w:type="continuationSeparator" w:id="1">
    <w:p w:rsidR="00A47451" w:rsidRDefault="00A47451" w:rsidP="007E2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7EB"/>
    <w:multiLevelType w:val="hybridMultilevel"/>
    <w:tmpl w:val="D59C5D46"/>
    <w:lvl w:ilvl="0" w:tplc="7090D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4C4ABD"/>
    <w:multiLevelType w:val="hybridMultilevel"/>
    <w:tmpl w:val="F11C68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F1625"/>
    <w:multiLevelType w:val="hybridMultilevel"/>
    <w:tmpl w:val="BAFE1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A483F"/>
    <w:multiLevelType w:val="hybridMultilevel"/>
    <w:tmpl w:val="78B2D5BE"/>
    <w:lvl w:ilvl="0" w:tplc="95C08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773799"/>
    <w:multiLevelType w:val="hybridMultilevel"/>
    <w:tmpl w:val="AEDC9D92"/>
    <w:lvl w:ilvl="0" w:tplc="AB14BBB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67A30"/>
    <w:multiLevelType w:val="hybridMultilevel"/>
    <w:tmpl w:val="56240CC4"/>
    <w:lvl w:ilvl="0" w:tplc="331656A6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C4614"/>
    <w:multiLevelType w:val="hybridMultilevel"/>
    <w:tmpl w:val="4BB00EFA"/>
    <w:lvl w:ilvl="0" w:tplc="62605F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A52835"/>
    <w:multiLevelType w:val="hybridMultilevel"/>
    <w:tmpl w:val="54222110"/>
    <w:lvl w:ilvl="0" w:tplc="FE50E4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50E18BF"/>
    <w:multiLevelType w:val="hybridMultilevel"/>
    <w:tmpl w:val="7546711E"/>
    <w:lvl w:ilvl="0" w:tplc="2B968A9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3F43D0"/>
    <w:multiLevelType w:val="hybridMultilevel"/>
    <w:tmpl w:val="9EBC1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2D53D9"/>
    <w:multiLevelType w:val="hybridMultilevel"/>
    <w:tmpl w:val="F328C79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0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3905"/>
    <w:rsid w:val="00217557"/>
    <w:rsid w:val="00265DD7"/>
    <w:rsid w:val="002C3D6A"/>
    <w:rsid w:val="00307042"/>
    <w:rsid w:val="00433905"/>
    <w:rsid w:val="0057605D"/>
    <w:rsid w:val="005A5C4F"/>
    <w:rsid w:val="005C3715"/>
    <w:rsid w:val="00617934"/>
    <w:rsid w:val="00660F04"/>
    <w:rsid w:val="007A5176"/>
    <w:rsid w:val="007A5F12"/>
    <w:rsid w:val="007C1C9B"/>
    <w:rsid w:val="007E218D"/>
    <w:rsid w:val="008661EA"/>
    <w:rsid w:val="009C09D1"/>
    <w:rsid w:val="00A31B68"/>
    <w:rsid w:val="00A47451"/>
    <w:rsid w:val="00B91718"/>
    <w:rsid w:val="00C32061"/>
    <w:rsid w:val="00C842B4"/>
    <w:rsid w:val="00CF5DF3"/>
    <w:rsid w:val="00EE6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905"/>
    <w:pPr>
      <w:ind w:left="720"/>
      <w:contextualSpacing/>
    </w:pPr>
  </w:style>
  <w:style w:type="table" w:styleId="a4">
    <w:name w:val="Table Grid"/>
    <w:basedOn w:val="a1"/>
    <w:uiPriority w:val="59"/>
    <w:rsid w:val="00B91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84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9C0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E218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218D"/>
  </w:style>
  <w:style w:type="paragraph" w:styleId="a7">
    <w:name w:val="footer"/>
    <w:basedOn w:val="a"/>
    <w:link w:val="a8"/>
    <w:uiPriority w:val="99"/>
    <w:unhideWhenUsed/>
    <w:rsid w:val="007E218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218D"/>
  </w:style>
  <w:style w:type="paragraph" w:styleId="a9">
    <w:name w:val="Balloon Text"/>
    <w:basedOn w:val="a"/>
    <w:link w:val="aa"/>
    <w:uiPriority w:val="99"/>
    <w:semiHidden/>
    <w:unhideWhenUsed/>
    <w:rsid w:val="007E2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2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4</cp:revision>
  <cp:lastPrinted>2018-09-26T13:40:00Z</cp:lastPrinted>
  <dcterms:created xsi:type="dcterms:W3CDTF">2020-10-06T15:18:00Z</dcterms:created>
  <dcterms:modified xsi:type="dcterms:W3CDTF">2020-10-06T15:19:00Z</dcterms:modified>
</cp:coreProperties>
</file>