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582097" w:rsidRPr="00E56365" w:rsidRDefault="00582097" w:rsidP="00582097">
      <w:pPr>
        <w:pStyle w:val="a5"/>
        <w:tabs>
          <w:tab w:val="left" w:pos="1080"/>
        </w:tabs>
        <w:jc w:val="right"/>
        <w:rPr>
          <w:sz w:val="30"/>
          <w:szCs w:val="30"/>
          <w:lang w:val="ru-RU"/>
        </w:rPr>
      </w:pPr>
    </w:p>
    <w:p w:rsidR="00582097" w:rsidRPr="00E56365" w:rsidRDefault="00582097" w:rsidP="0058209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30"/>
          <w:szCs w:val="30"/>
          <w:lang w:val="be-BY" w:eastAsia="ru-RU"/>
        </w:rPr>
      </w:pPr>
      <w:r w:rsidRPr="00E56365">
        <w:rPr>
          <w:rFonts w:ascii="Times New Roman" w:eastAsia="Times New Roman" w:hAnsi="Times New Roman"/>
          <w:b/>
          <w:caps/>
          <w:sz w:val="30"/>
          <w:szCs w:val="30"/>
          <w:lang w:val="be-BY" w:eastAsia="ru-RU"/>
        </w:rPr>
        <w:t>Особенности организации образоваТельного процесса при изучении учебного предмета</w:t>
      </w:r>
    </w:p>
    <w:p w:rsidR="00582097" w:rsidRPr="00E56365" w:rsidRDefault="00582097" w:rsidP="0058209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30"/>
          <w:szCs w:val="30"/>
          <w:u w:val="single"/>
          <w:lang w:val="be-BY" w:eastAsia="ru-RU"/>
        </w:rPr>
      </w:pPr>
      <w:r w:rsidRPr="00E56365">
        <w:rPr>
          <w:rFonts w:ascii="Times New Roman" w:eastAsia="Times New Roman" w:hAnsi="Times New Roman"/>
          <w:b/>
          <w:caps/>
          <w:sz w:val="30"/>
          <w:szCs w:val="30"/>
          <w:u w:val="single"/>
          <w:lang w:val="be-BY" w:eastAsia="ru-RU"/>
        </w:rPr>
        <w:t>«ЧЕЛОВЕК И МИР»</w:t>
      </w:r>
    </w:p>
    <w:p w:rsidR="00582097" w:rsidRPr="00E56365" w:rsidRDefault="00582097" w:rsidP="0058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ZA"/>
        </w:rPr>
      </w:pPr>
    </w:p>
    <w:p w:rsidR="00582097" w:rsidRPr="004F353E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7A6B">
        <w:rPr>
          <w:rFonts w:ascii="Times New Roman" w:hAnsi="Times New Roman"/>
          <w:sz w:val="30"/>
          <w:szCs w:val="30"/>
        </w:rPr>
        <w:t xml:space="preserve">Учебный предмет «Человек и мир» является пропедевтическим, интегрированным учебным предметом. Он должен обеспечить основу для усвоения учащимися закономерностей развития природы Земли </w:t>
      </w:r>
      <w:r w:rsidRPr="003E7A6B">
        <w:rPr>
          <w:rFonts w:ascii="Times New Roman" w:hAnsi="Times New Roman"/>
          <w:sz w:val="30"/>
          <w:szCs w:val="30"/>
          <w:lang w:eastAsia="ru-RU"/>
        </w:rPr>
        <w:t>при изучении географии, биологии, астрономии</w:t>
      </w:r>
      <w:r w:rsidRPr="003E7A6B">
        <w:rPr>
          <w:rFonts w:ascii="Times New Roman" w:hAnsi="Times New Roman"/>
          <w:sz w:val="30"/>
          <w:szCs w:val="30"/>
        </w:rPr>
        <w:t xml:space="preserve">. </w:t>
      </w:r>
      <w:r w:rsidRPr="004F353E">
        <w:rPr>
          <w:rFonts w:ascii="Times New Roman" w:hAnsi="Times New Roman"/>
          <w:b/>
          <w:color w:val="000000" w:themeColor="text1"/>
          <w:sz w:val="30"/>
          <w:szCs w:val="30"/>
        </w:rPr>
        <w:t xml:space="preserve">Цель </w:t>
      </w:r>
      <w:r w:rsidRPr="004F353E">
        <w:rPr>
          <w:rFonts w:ascii="Times New Roman" w:hAnsi="Times New Roman"/>
          <w:color w:val="000000" w:themeColor="text1"/>
          <w:sz w:val="30"/>
          <w:szCs w:val="30"/>
        </w:rPr>
        <w:t>учебного предмета «Человек и мир» – формировать у учащихся представления о Вселенной, систему знаний о природе Земли, взаимодействии человека и природы; развивать основные компетенции учащихся; совершенствовать умение применять знания в повседневной жизни.</w:t>
      </w:r>
      <w:r w:rsidRPr="004F353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582097" w:rsidRPr="003E7A6B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7A6B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Важнейшими </w:t>
      </w:r>
      <w:r w:rsidRPr="003E7A6B">
        <w:rPr>
          <w:rFonts w:ascii="Times New Roman" w:hAnsi="Times New Roman"/>
          <w:b/>
          <w:bCs/>
          <w:sz w:val="30"/>
          <w:szCs w:val="30"/>
          <w:shd w:val="clear" w:color="auto" w:fill="FFFFFF"/>
          <w:lang w:eastAsia="ru-RU"/>
        </w:rPr>
        <w:t xml:space="preserve">задачами </w:t>
      </w:r>
      <w:r w:rsidRPr="003E7A6B">
        <w:rPr>
          <w:rFonts w:ascii="Times New Roman" w:hAnsi="Times New Roman"/>
          <w:sz w:val="30"/>
          <w:szCs w:val="30"/>
        </w:rPr>
        <w:t>обучения учебному предмету «Человек и мир» являются:</w:t>
      </w:r>
    </w:p>
    <w:p w:rsidR="00582097" w:rsidRPr="00B720F6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720F6">
        <w:rPr>
          <w:rFonts w:ascii="Times New Roman" w:hAnsi="Times New Roman"/>
          <w:color w:val="000000" w:themeColor="text1"/>
          <w:sz w:val="30"/>
          <w:szCs w:val="30"/>
        </w:rPr>
        <w:t>формирование у учащихся представлений о Вселенной, знаний о компонентах природы и оболочках Земли; о природных процессах и явлениях; о первооткрывателях и путешественниках, современных исследованиях Земли (учебно-познавательная компетенция);</w:t>
      </w:r>
    </w:p>
    <w:p w:rsidR="00582097" w:rsidRPr="00BF0784" w:rsidRDefault="00582097" w:rsidP="00582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8408E1">
        <w:rPr>
          <w:rFonts w:ascii="Times New Roman" w:hAnsi="Times New Roman"/>
          <w:color w:val="000000" w:themeColor="text1"/>
          <w:sz w:val="30"/>
          <w:szCs w:val="30"/>
        </w:rPr>
        <w:t>развитие способностей учащихся видеть и понимать окружающий мир</w:t>
      </w:r>
      <w:r w:rsidRPr="00BF0784">
        <w:rPr>
          <w:rFonts w:ascii="Times New Roman" w:hAnsi="Times New Roman"/>
          <w:color w:val="000000" w:themeColor="text1"/>
          <w:sz w:val="30"/>
          <w:szCs w:val="30"/>
        </w:rPr>
        <w:t>, умения выбирать целевые установки для своих действий, принимать решения (ценностно-смысловая компетенция);</w:t>
      </w:r>
    </w:p>
    <w:p w:rsidR="00582097" w:rsidRPr="003E7A6B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7A6B">
        <w:rPr>
          <w:rFonts w:ascii="Times New Roman" w:hAnsi="Times New Roman"/>
          <w:sz w:val="30"/>
          <w:szCs w:val="30"/>
        </w:rPr>
        <w:t>формирование умений работы с картографическими источниками информации: овладение практическими приемами работы с картой, осмысление содержания карты, развитие пространственного представления (картографическая компетенция);</w:t>
      </w:r>
    </w:p>
    <w:p w:rsidR="00582097" w:rsidRPr="003E7A6B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3E7A6B">
        <w:rPr>
          <w:rFonts w:ascii="Times New Roman" w:hAnsi="Times New Roman"/>
          <w:sz w:val="30"/>
          <w:szCs w:val="30"/>
        </w:rPr>
        <w:t>развитие способностей учащихся к коммуникативной деятельности: умений вести наблюдения и выражать результаты своих наблюдений различными способами, умений использовать межличностные формы взаимодействия и общения в процессе обучения (коммуникативная компетенция).</w:t>
      </w:r>
    </w:p>
    <w:p w:rsidR="00582097" w:rsidRPr="00E56365" w:rsidRDefault="00582097" w:rsidP="00582097">
      <w:pPr>
        <w:tabs>
          <w:tab w:val="left" w:pos="0"/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 xml:space="preserve">Учитывая наибольшую преемственность содержания образования по учебным предметам «Человек и мир» и «География», преподавание </w:t>
      </w:r>
      <w:r w:rsidRPr="00E56365">
        <w:rPr>
          <w:rFonts w:ascii="Times New Roman" w:hAnsi="Times New Roman"/>
          <w:sz w:val="30"/>
          <w:szCs w:val="30"/>
        </w:rPr>
        <w:lastRenderedPageBreak/>
        <w:t>учебного предмета «Человек и мир» рекомендуется осуществлять учителям географии.</w:t>
      </w:r>
    </w:p>
    <w:p w:rsidR="00582097" w:rsidRPr="00D55BE8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D55BE8">
        <w:rPr>
          <w:rFonts w:ascii="Times New Roman" w:hAnsi="Times New Roman"/>
          <w:b/>
          <w:sz w:val="30"/>
          <w:szCs w:val="30"/>
        </w:rPr>
        <w:t>В 2017/2018 учебном году используется учебная программа:</w:t>
      </w:r>
    </w:p>
    <w:p w:rsidR="00582097" w:rsidRPr="00E56365" w:rsidRDefault="00582097" w:rsidP="0058209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  <w:lang w:val="be-BY"/>
        </w:rPr>
        <w:t>Вучэбн</w:t>
      </w:r>
      <w:r>
        <w:rPr>
          <w:rFonts w:ascii="Times New Roman" w:hAnsi="Times New Roman"/>
          <w:sz w:val="30"/>
          <w:szCs w:val="30"/>
          <w:lang w:val="be-BY"/>
        </w:rPr>
        <w:t>ая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 праграм</w:t>
      </w:r>
      <w:r>
        <w:rPr>
          <w:rFonts w:ascii="Times New Roman" w:hAnsi="Times New Roman"/>
          <w:sz w:val="30"/>
          <w:szCs w:val="30"/>
          <w:lang w:val="be-BY"/>
        </w:rPr>
        <w:t>а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 </w:t>
      </w:r>
      <w:r w:rsidRPr="00E56365">
        <w:rPr>
          <w:rFonts w:ascii="Times New Roman" w:hAnsi="Times New Roman"/>
          <w:iCs/>
          <w:sz w:val="30"/>
          <w:szCs w:val="30"/>
          <w:lang w:val="be-BY"/>
        </w:rPr>
        <w:t>і выхавання.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Чалавек і свет. </w:t>
      </w:r>
      <w:r w:rsidRPr="00E56365">
        <w:rPr>
          <w:rFonts w:ascii="Times New Roman" w:hAnsi="Times New Roman"/>
          <w:sz w:val="30"/>
          <w:szCs w:val="30"/>
          <w:lang w:val="en-US"/>
        </w:rPr>
        <w:t>V</w:t>
      </w:r>
      <w:r w:rsidRPr="00E56365">
        <w:rPr>
          <w:rFonts w:ascii="Times New Roman" w:hAnsi="Times New Roman"/>
          <w:sz w:val="30"/>
          <w:szCs w:val="30"/>
        </w:rPr>
        <w:t> 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клас. – </w:t>
      </w:r>
      <w:r w:rsidRPr="00E56365">
        <w:rPr>
          <w:rFonts w:ascii="Times New Roman" w:hAnsi="Times New Roman"/>
          <w:iCs/>
          <w:sz w:val="30"/>
          <w:szCs w:val="30"/>
          <w:lang w:val="be-BY"/>
        </w:rPr>
        <w:t xml:space="preserve">Мінск: Нацыянальны інстытут адукацыі, </w:t>
      </w:r>
      <w:r w:rsidRPr="006729D2">
        <w:rPr>
          <w:rFonts w:ascii="Times New Roman" w:hAnsi="Times New Roman"/>
          <w:iCs/>
          <w:color w:val="000000"/>
          <w:sz w:val="30"/>
          <w:szCs w:val="30"/>
          <w:lang w:val="be-BY"/>
        </w:rPr>
        <w:t>2017;</w:t>
      </w:r>
    </w:p>
    <w:p w:rsidR="0058209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</w:t>
      </w:r>
      <w:r w:rsidRPr="00E56365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Человек и мир</w:t>
      </w:r>
      <w:r w:rsidRPr="00E56365">
        <w:rPr>
          <w:rFonts w:ascii="Times New Roman" w:hAnsi="Times New Roman"/>
          <w:iCs/>
          <w:sz w:val="30"/>
          <w:szCs w:val="30"/>
        </w:rPr>
        <w:t xml:space="preserve">. </w:t>
      </w:r>
      <w:r w:rsidRPr="00E56365">
        <w:rPr>
          <w:rFonts w:ascii="Times New Roman" w:hAnsi="Times New Roman"/>
          <w:iCs/>
          <w:sz w:val="30"/>
          <w:szCs w:val="30"/>
          <w:lang w:val="en-US"/>
        </w:rPr>
        <w:t>V</w:t>
      </w:r>
      <w:r w:rsidRPr="00E56365">
        <w:rPr>
          <w:rFonts w:ascii="Times New Roman" w:hAnsi="Times New Roman"/>
          <w:iCs/>
          <w:sz w:val="30"/>
          <w:szCs w:val="30"/>
        </w:rPr>
        <w:t> </w:t>
      </w:r>
      <w:r w:rsidRPr="00E56365">
        <w:rPr>
          <w:rFonts w:ascii="Times New Roman" w:hAnsi="Times New Roman"/>
          <w:sz w:val="30"/>
          <w:szCs w:val="30"/>
          <w:lang w:val="be-BY"/>
        </w:rPr>
        <w:t>класс</w:t>
      </w:r>
      <w:r w:rsidRPr="00E56365">
        <w:rPr>
          <w:rFonts w:ascii="Times New Roman" w:hAnsi="Times New Roman"/>
          <w:iCs/>
          <w:sz w:val="30"/>
          <w:szCs w:val="30"/>
        </w:rPr>
        <w:t>.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56365">
        <w:rPr>
          <w:rFonts w:ascii="Times New Roman" w:hAnsi="Times New Roman"/>
          <w:iCs/>
          <w:sz w:val="30"/>
          <w:szCs w:val="30"/>
        </w:rPr>
        <w:t>– Минск: Национальный</w:t>
      </w:r>
      <w:r w:rsidRPr="00E56365">
        <w:rPr>
          <w:rFonts w:ascii="Times New Roman" w:hAnsi="Times New Roman"/>
          <w:iCs/>
          <w:sz w:val="30"/>
          <w:szCs w:val="30"/>
          <w:lang w:val="be-BY"/>
        </w:rPr>
        <w:t xml:space="preserve"> </w:t>
      </w:r>
      <w:r w:rsidRPr="00E56365">
        <w:rPr>
          <w:rFonts w:ascii="Times New Roman" w:hAnsi="Times New Roman"/>
          <w:iCs/>
          <w:sz w:val="30"/>
          <w:szCs w:val="30"/>
        </w:rPr>
        <w:t xml:space="preserve">институт образования, </w:t>
      </w:r>
      <w:r w:rsidRPr="006729D2">
        <w:rPr>
          <w:rFonts w:ascii="Times New Roman" w:hAnsi="Times New Roman"/>
          <w:iCs/>
          <w:color w:val="000000"/>
          <w:sz w:val="30"/>
          <w:szCs w:val="30"/>
          <w:lang w:val="be-BY"/>
        </w:rPr>
        <w:t>2017.</w:t>
      </w:r>
    </w:p>
    <w:p w:rsidR="00185080" w:rsidRPr="00E52187" w:rsidRDefault="00582097" w:rsidP="00185080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  <w:lang w:val="be-BY"/>
        </w:rPr>
        <w:t>Учебная программа размещена на н</w:t>
      </w:r>
      <w:r w:rsidRPr="00E52187">
        <w:rPr>
          <w:rFonts w:ascii="Times New Roman" w:hAnsi="Times New Roman"/>
          <w:iCs/>
          <w:color w:val="000000"/>
          <w:sz w:val="30"/>
          <w:szCs w:val="30"/>
          <w:lang w:val="be-BY"/>
        </w:rPr>
        <w:t xml:space="preserve">ациональном образовательном портале: </w:t>
      </w:r>
      <w:hyperlink w:history="1">
        <w:r w:rsidR="00185080" w:rsidRPr="00D80642">
          <w:rPr>
            <w:rStyle w:val="a3"/>
            <w:rFonts w:ascii="Times New Roman" w:hAnsi="Times New Roman"/>
            <w:i/>
            <w:sz w:val="30"/>
            <w:szCs w:val="30"/>
          </w:rPr>
          <w:t>http://www.adu.by /</w:t>
        </w:r>
      </w:hyperlink>
      <w:r w:rsidR="00185080" w:rsidRPr="00D80642">
        <w:rPr>
          <w:rFonts w:ascii="Times New Roman" w:hAnsi="Times New Roman"/>
          <w:i/>
          <w:sz w:val="30"/>
          <w:szCs w:val="30"/>
        </w:rPr>
        <w:t xml:space="preserve"> </w:t>
      </w:r>
      <w:r w:rsidR="00185080" w:rsidRPr="00EA325B">
        <w:rPr>
          <w:rFonts w:ascii="Times New Roman" w:hAnsi="Times New Roman"/>
          <w:i/>
          <w:sz w:val="30"/>
          <w:szCs w:val="30"/>
        </w:rPr>
        <w:t xml:space="preserve">Образовательный процесс. 2017/2018 учебный год / Учебные предметы. V–XI классы / </w:t>
      </w:r>
      <w:hyperlink r:id="rId9" w:history="1">
        <w:r w:rsidR="00185080" w:rsidRPr="00EA325B">
          <w:rPr>
            <w:rStyle w:val="a3"/>
            <w:rFonts w:ascii="Times New Roman" w:hAnsi="Times New Roman"/>
            <w:b/>
            <w:i/>
            <w:sz w:val="30"/>
            <w:szCs w:val="30"/>
          </w:rPr>
          <w:t>Человек и мир</w:t>
        </w:r>
      </w:hyperlink>
      <w:r w:rsidR="00185080" w:rsidRPr="00EA325B">
        <w:rPr>
          <w:rFonts w:ascii="Times New Roman" w:hAnsi="Times New Roman"/>
          <w:i/>
          <w:sz w:val="30"/>
          <w:szCs w:val="30"/>
        </w:rPr>
        <w:t>.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52187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содержание учебной программы</w:t>
      </w:r>
      <w:r w:rsidRPr="00E52187">
        <w:rPr>
          <w:rFonts w:ascii="Times New Roman" w:hAnsi="Times New Roman"/>
          <w:b/>
          <w:sz w:val="30"/>
          <w:szCs w:val="30"/>
        </w:rPr>
        <w:t xml:space="preserve"> по учебному предмету «Человек и мир» внесены следующие изменения: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</w:t>
      </w:r>
      <w:r w:rsidRPr="00E52187">
        <w:rPr>
          <w:rFonts w:ascii="Times New Roman" w:hAnsi="Times New Roman"/>
          <w:b/>
          <w:sz w:val="30"/>
          <w:szCs w:val="30"/>
        </w:rPr>
        <w:t>аздел «</w:t>
      </w:r>
      <w:r w:rsidRPr="00E52187">
        <w:rPr>
          <w:rFonts w:ascii="Times New Roman" w:hAnsi="Times New Roman"/>
          <w:b/>
          <w:bCs/>
          <w:sz w:val="30"/>
          <w:szCs w:val="30"/>
        </w:rPr>
        <w:t>Введение. Мир вокруг нас</w:t>
      </w:r>
      <w:r w:rsidRPr="00E52187">
        <w:rPr>
          <w:rFonts w:ascii="Times New Roman" w:hAnsi="Times New Roman"/>
          <w:b/>
          <w:sz w:val="30"/>
          <w:szCs w:val="30"/>
        </w:rPr>
        <w:t>»: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перечня основных исключены понятия</w:t>
      </w:r>
      <w:r w:rsidRPr="00E5218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«живая природа» и</w:t>
      </w:r>
      <w:r w:rsidRPr="00E5218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E52187">
        <w:rPr>
          <w:rFonts w:ascii="Times New Roman" w:hAnsi="Times New Roman"/>
          <w:sz w:val="30"/>
          <w:szCs w:val="30"/>
        </w:rPr>
        <w:t>неживая природа</w:t>
      </w:r>
      <w:r>
        <w:rPr>
          <w:rFonts w:ascii="Times New Roman" w:hAnsi="Times New Roman"/>
          <w:sz w:val="30"/>
          <w:szCs w:val="30"/>
        </w:rPr>
        <w:t>»</w:t>
      </w:r>
      <w:r w:rsidRPr="00E52187">
        <w:rPr>
          <w:rFonts w:ascii="Times New Roman" w:hAnsi="Times New Roman"/>
          <w:sz w:val="30"/>
          <w:szCs w:val="30"/>
        </w:rPr>
        <w:t>;</w:t>
      </w:r>
    </w:p>
    <w:p w:rsidR="00582097" w:rsidRPr="009866BF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66BF">
        <w:rPr>
          <w:rFonts w:ascii="Times New Roman" w:hAnsi="Times New Roman"/>
          <w:sz w:val="30"/>
          <w:szCs w:val="30"/>
        </w:rPr>
        <w:t>материал о состоянии вещества перенесен в тему «Водная оболочка Земли» и рассматривается на примере воды;</w:t>
      </w:r>
    </w:p>
    <w:p w:rsidR="00582097" w:rsidRPr="009866BF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866BF">
        <w:rPr>
          <w:rFonts w:ascii="Times New Roman" w:hAnsi="Times New Roman"/>
          <w:sz w:val="30"/>
          <w:szCs w:val="30"/>
        </w:rPr>
        <w:t xml:space="preserve">изучение учебного материала о Полярной звезде, созвездиях Большой и Малой Медведицы перенесено на практический уровень: учащиеся должны уметь </w:t>
      </w:r>
      <w:r w:rsidRPr="009866BF">
        <w:rPr>
          <w:rFonts w:ascii="Times New Roman" w:hAnsi="Times New Roman"/>
          <w:iCs/>
          <w:sz w:val="30"/>
          <w:szCs w:val="30"/>
        </w:rPr>
        <w:t>нахо</w:t>
      </w:r>
      <w:r>
        <w:rPr>
          <w:rFonts w:ascii="Times New Roman" w:hAnsi="Times New Roman"/>
          <w:iCs/>
          <w:sz w:val="30"/>
          <w:szCs w:val="30"/>
        </w:rPr>
        <w:t>дить их на карте звездного неба.</w:t>
      </w:r>
    </w:p>
    <w:p w:rsidR="00582097" w:rsidRPr="009866BF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</w:t>
      </w:r>
      <w:r w:rsidRPr="009866BF">
        <w:rPr>
          <w:rFonts w:ascii="Times New Roman" w:hAnsi="Times New Roman"/>
          <w:b/>
          <w:bCs/>
          <w:sz w:val="30"/>
          <w:szCs w:val="30"/>
        </w:rPr>
        <w:t>аздел «Земля и Вселенная»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582097" w:rsidRPr="009866BF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66BF">
        <w:rPr>
          <w:rFonts w:ascii="Times New Roman" w:hAnsi="Times New Roman"/>
          <w:sz w:val="30"/>
          <w:szCs w:val="30"/>
        </w:rPr>
        <w:t>исключен материал о происхождении Вселенной и влиянии Солнца на земные процессы;</w:t>
      </w:r>
    </w:p>
    <w:p w:rsidR="00582097" w:rsidRPr="009866BF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66BF">
        <w:rPr>
          <w:rFonts w:ascii="Times New Roman" w:hAnsi="Times New Roman"/>
          <w:sz w:val="30"/>
          <w:szCs w:val="30"/>
        </w:rPr>
        <w:t>исключен материал о глобусе как модели Земли;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66BF">
        <w:rPr>
          <w:rFonts w:ascii="Times New Roman" w:hAnsi="Times New Roman"/>
          <w:sz w:val="30"/>
          <w:szCs w:val="30"/>
        </w:rPr>
        <w:t>исключен материал о временах</w:t>
      </w:r>
      <w:r w:rsidRPr="00E52187">
        <w:rPr>
          <w:rFonts w:ascii="Times New Roman" w:hAnsi="Times New Roman"/>
          <w:sz w:val="30"/>
          <w:szCs w:val="30"/>
        </w:rPr>
        <w:t xml:space="preserve"> года;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</w:rPr>
        <w:t>содержание наблюдения «находить на карте звез</w:t>
      </w:r>
      <w:r>
        <w:rPr>
          <w:rFonts w:ascii="Times New Roman" w:hAnsi="Times New Roman"/>
          <w:sz w:val="30"/>
          <w:szCs w:val="30"/>
        </w:rPr>
        <w:t>дного неба в а</w:t>
      </w:r>
      <w:r w:rsidRPr="00E52187">
        <w:rPr>
          <w:rFonts w:ascii="Times New Roman" w:hAnsi="Times New Roman"/>
          <w:sz w:val="30"/>
          <w:szCs w:val="30"/>
        </w:rPr>
        <w:t xml:space="preserve">тласе наиболее яркие звезды и созвездия» детализировано: </w:t>
      </w:r>
      <w:r>
        <w:rPr>
          <w:rFonts w:ascii="Times New Roman" w:hAnsi="Times New Roman"/>
          <w:sz w:val="30"/>
          <w:szCs w:val="30"/>
        </w:rPr>
        <w:t>«</w:t>
      </w:r>
      <w:r w:rsidRPr="00E52187">
        <w:rPr>
          <w:rFonts w:ascii="Times New Roman" w:hAnsi="Times New Roman"/>
          <w:sz w:val="30"/>
          <w:szCs w:val="30"/>
        </w:rPr>
        <w:t>находить на карте звез</w:t>
      </w:r>
      <w:r>
        <w:rPr>
          <w:rFonts w:ascii="Times New Roman" w:hAnsi="Times New Roman"/>
          <w:sz w:val="30"/>
          <w:szCs w:val="30"/>
        </w:rPr>
        <w:t>дного неба в а</w:t>
      </w:r>
      <w:r w:rsidRPr="00E52187">
        <w:rPr>
          <w:rFonts w:ascii="Times New Roman" w:hAnsi="Times New Roman"/>
          <w:sz w:val="30"/>
          <w:szCs w:val="30"/>
        </w:rPr>
        <w:t>тласе Полярную звезду, созвездия Большая Медведица и Малая Медведица</w:t>
      </w:r>
      <w:r>
        <w:rPr>
          <w:rFonts w:ascii="Times New Roman" w:hAnsi="Times New Roman"/>
          <w:sz w:val="30"/>
          <w:szCs w:val="30"/>
        </w:rPr>
        <w:t>»</w:t>
      </w:r>
      <w:r w:rsidRPr="00E52187">
        <w:rPr>
          <w:rFonts w:ascii="Times New Roman" w:hAnsi="Times New Roman"/>
          <w:sz w:val="30"/>
          <w:szCs w:val="30"/>
        </w:rPr>
        <w:t>.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</w:t>
      </w:r>
      <w:r w:rsidRPr="00E52187">
        <w:rPr>
          <w:rFonts w:ascii="Times New Roman" w:hAnsi="Times New Roman"/>
          <w:b/>
          <w:bCs/>
          <w:sz w:val="30"/>
          <w:szCs w:val="30"/>
        </w:rPr>
        <w:t>аздел «Как люди открывали Землю»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перечня основных исключено понятие</w:t>
      </w:r>
      <w:r w:rsidRPr="00E52187">
        <w:rPr>
          <w:rFonts w:ascii="Times New Roman" w:hAnsi="Times New Roman"/>
          <w:sz w:val="30"/>
          <w:szCs w:val="30"/>
        </w:rPr>
        <w:t xml:space="preserve"> «карта»;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</w:rPr>
        <w:t>из требований к результатам учебной деятельности учащихся исключено умение «называть способы изучения Земли».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</w:t>
      </w:r>
      <w:r w:rsidRPr="00E52187">
        <w:rPr>
          <w:rFonts w:ascii="Times New Roman" w:hAnsi="Times New Roman"/>
          <w:b/>
          <w:bCs/>
          <w:sz w:val="30"/>
          <w:szCs w:val="30"/>
        </w:rPr>
        <w:t>аздел «Природа Земли»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582097" w:rsidRPr="008D1258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</w:rPr>
        <w:t>в теме «Воздушная оболочка Земли</w:t>
      </w:r>
      <w:r w:rsidRPr="008D1258">
        <w:rPr>
          <w:rFonts w:ascii="Times New Roman" w:hAnsi="Times New Roman"/>
          <w:sz w:val="30"/>
          <w:szCs w:val="30"/>
        </w:rPr>
        <w:t>» исключен материал о воздухе как необходимом условии жизни;</w:t>
      </w:r>
    </w:p>
    <w:p w:rsidR="00582097" w:rsidRPr="008D1258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D1258">
        <w:rPr>
          <w:rFonts w:ascii="Times New Roman" w:hAnsi="Times New Roman"/>
          <w:sz w:val="30"/>
          <w:szCs w:val="30"/>
        </w:rPr>
        <w:t>в теме «Водная оболочка Земли» исключен материал о воде как среде обитания;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D1258">
        <w:rPr>
          <w:rFonts w:ascii="Times New Roman" w:hAnsi="Times New Roman"/>
          <w:sz w:val="30"/>
          <w:szCs w:val="30"/>
        </w:rPr>
        <w:t>в теме «Живая оболочка Земли» исключен материал о природных сообществах: лес, луг, болото;</w:t>
      </w:r>
      <w:r>
        <w:rPr>
          <w:rFonts w:ascii="Times New Roman" w:hAnsi="Times New Roman"/>
          <w:sz w:val="30"/>
          <w:szCs w:val="30"/>
        </w:rPr>
        <w:t xml:space="preserve"> </w:t>
      </w:r>
      <w:r w:rsidRPr="008D1258">
        <w:rPr>
          <w:rFonts w:ascii="Times New Roman" w:hAnsi="Times New Roman"/>
          <w:sz w:val="30"/>
          <w:szCs w:val="30"/>
        </w:rPr>
        <w:t>об усло</w:t>
      </w:r>
      <w:r>
        <w:rPr>
          <w:rFonts w:ascii="Times New Roman" w:hAnsi="Times New Roman"/>
          <w:sz w:val="30"/>
          <w:szCs w:val="30"/>
        </w:rPr>
        <w:t>виях жизни в населе</w:t>
      </w:r>
      <w:r w:rsidRPr="008D1258">
        <w:rPr>
          <w:rFonts w:ascii="Times New Roman" w:hAnsi="Times New Roman"/>
          <w:sz w:val="30"/>
          <w:szCs w:val="30"/>
        </w:rPr>
        <w:t>нных пунктах;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</w:rPr>
        <w:lastRenderedPageBreak/>
        <w:t>в экскурсии изменено название «Наблюдение за природным (природно-антропогенным) объектом своей местности».</w:t>
      </w:r>
    </w:p>
    <w:p w:rsidR="00185080" w:rsidRPr="00E52187" w:rsidRDefault="00582097" w:rsidP="0018508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обновленной учебной программой </w:t>
      </w:r>
      <w:r>
        <w:rPr>
          <w:rFonts w:ascii="Times New Roman" w:hAnsi="Times New Roman"/>
          <w:sz w:val="30"/>
          <w:szCs w:val="30"/>
        </w:rPr>
        <w:t>по учебному предмету</w:t>
      </w:r>
      <w:r w:rsidRPr="00E56365">
        <w:rPr>
          <w:rFonts w:ascii="Times New Roman" w:hAnsi="Times New Roman"/>
          <w:sz w:val="30"/>
          <w:szCs w:val="30"/>
        </w:rPr>
        <w:t xml:space="preserve"> «Человек и мир»</w:t>
      </w:r>
      <w:r>
        <w:rPr>
          <w:rFonts w:ascii="Times New Roman" w:hAnsi="Times New Roman"/>
          <w:sz w:val="30"/>
          <w:szCs w:val="30"/>
        </w:rPr>
        <w:t xml:space="preserve"> размещены на н</w:t>
      </w:r>
      <w:r w:rsidRPr="00E52187">
        <w:rPr>
          <w:rFonts w:ascii="Times New Roman" w:hAnsi="Times New Roman"/>
          <w:sz w:val="30"/>
          <w:szCs w:val="30"/>
        </w:rPr>
        <w:t>ациональном образовательном портале:</w:t>
      </w:r>
      <w:r w:rsidRPr="00E52187">
        <w:rPr>
          <w:rFonts w:ascii="Times New Roman" w:hAnsi="Times New Roman"/>
          <w:b/>
          <w:sz w:val="30"/>
          <w:szCs w:val="30"/>
        </w:rPr>
        <w:t xml:space="preserve"> </w:t>
      </w:r>
      <w:hyperlink w:history="1">
        <w:r w:rsidR="00185080" w:rsidRPr="00D80642">
          <w:rPr>
            <w:rStyle w:val="a3"/>
            <w:rFonts w:ascii="Times New Roman" w:hAnsi="Times New Roman"/>
            <w:i/>
            <w:sz w:val="30"/>
            <w:szCs w:val="30"/>
          </w:rPr>
          <w:t>http://www.adu.by /</w:t>
        </w:r>
      </w:hyperlink>
      <w:r w:rsidR="00185080" w:rsidRPr="00D80642">
        <w:rPr>
          <w:rFonts w:ascii="Times New Roman" w:hAnsi="Times New Roman"/>
          <w:i/>
          <w:sz w:val="30"/>
          <w:szCs w:val="30"/>
        </w:rPr>
        <w:t xml:space="preserve"> </w:t>
      </w:r>
      <w:r w:rsidR="00185080" w:rsidRPr="00EA325B">
        <w:rPr>
          <w:rFonts w:ascii="Times New Roman" w:hAnsi="Times New Roman"/>
          <w:i/>
          <w:sz w:val="30"/>
          <w:szCs w:val="30"/>
        </w:rPr>
        <w:t xml:space="preserve">Образовательный процесс. 2017/2018 учебный год / Учебные предметы. V–XI классы / </w:t>
      </w:r>
      <w:hyperlink r:id="rId10" w:history="1">
        <w:r w:rsidR="00185080" w:rsidRPr="00EA325B">
          <w:rPr>
            <w:rStyle w:val="a3"/>
            <w:rFonts w:ascii="Times New Roman" w:hAnsi="Times New Roman"/>
            <w:b/>
            <w:i/>
            <w:sz w:val="30"/>
            <w:szCs w:val="30"/>
          </w:rPr>
          <w:t>Человек и мир</w:t>
        </w:r>
      </w:hyperlink>
      <w:r w:rsidR="00185080" w:rsidRPr="00EA325B">
        <w:rPr>
          <w:rFonts w:ascii="Times New Roman" w:hAnsi="Times New Roman"/>
          <w:i/>
          <w:sz w:val="30"/>
          <w:szCs w:val="30"/>
        </w:rPr>
        <w:t>.</w:t>
      </w:r>
    </w:p>
    <w:p w:rsidR="0058209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b/>
          <w:sz w:val="30"/>
          <w:szCs w:val="30"/>
        </w:rPr>
        <w:t xml:space="preserve">При организации изучения учебного предмета «Человек и мир» </w:t>
      </w:r>
      <w:r w:rsidRPr="00E52187">
        <w:rPr>
          <w:rFonts w:ascii="Times New Roman" w:hAnsi="Times New Roman"/>
          <w:sz w:val="30"/>
          <w:szCs w:val="30"/>
        </w:rPr>
        <w:t xml:space="preserve">в </w:t>
      </w:r>
      <w:r w:rsidRPr="00E52187">
        <w:rPr>
          <w:rFonts w:ascii="Times New Roman" w:hAnsi="Times New Roman"/>
          <w:sz w:val="30"/>
          <w:szCs w:val="30"/>
          <w:lang w:val="en-US"/>
        </w:rPr>
        <w:t>V</w:t>
      </w:r>
      <w:r w:rsidRPr="00E52187">
        <w:rPr>
          <w:rFonts w:ascii="Times New Roman" w:hAnsi="Times New Roman"/>
          <w:sz w:val="30"/>
          <w:szCs w:val="30"/>
        </w:rPr>
        <w:t xml:space="preserve"> классе следует учитывать, что приоритетной является практическая деятельность учащихся, направленная на проведение наблюдений, изучение природных объектов своей местности, описание последствий преобразования природы. Учебной программой предусмотрено проведение 12 наблюдений, 4 п</w:t>
      </w:r>
      <w:r>
        <w:rPr>
          <w:rFonts w:ascii="Times New Roman" w:hAnsi="Times New Roman"/>
          <w:sz w:val="30"/>
          <w:szCs w:val="30"/>
        </w:rPr>
        <w:t>рактических работ, 1 экскурсии.</w:t>
      </w:r>
    </w:p>
    <w:p w:rsidR="0058209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4F14">
        <w:rPr>
          <w:rFonts w:ascii="Times New Roman" w:hAnsi="Times New Roman"/>
          <w:sz w:val="30"/>
          <w:szCs w:val="30"/>
        </w:rPr>
        <w:t xml:space="preserve">Обращаем внимание, что основной учебный материал должен быть усвоен </w:t>
      </w:r>
      <w:r>
        <w:rPr>
          <w:rFonts w:ascii="Times New Roman" w:hAnsi="Times New Roman"/>
          <w:sz w:val="30"/>
          <w:szCs w:val="30"/>
        </w:rPr>
        <w:t xml:space="preserve">учащимися </w:t>
      </w:r>
      <w:r w:rsidRPr="00F94F14">
        <w:rPr>
          <w:rFonts w:ascii="Times New Roman" w:hAnsi="Times New Roman"/>
          <w:sz w:val="30"/>
          <w:szCs w:val="30"/>
        </w:rPr>
        <w:t>на уроке.</w:t>
      </w:r>
      <w:r>
        <w:rPr>
          <w:rFonts w:ascii="Times New Roman" w:hAnsi="Times New Roman"/>
          <w:sz w:val="30"/>
          <w:szCs w:val="30"/>
        </w:rPr>
        <w:t xml:space="preserve"> Основная функция домашнего задания – закрепление знаний и умений.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З</w:t>
      </w:r>
      <w:r w:rsidRPr="00616F0A">
        <w:rPr>
          <w:rFonts w:ascii="Times New Roman" w:hAnsi="Times New Roman"/>
          <w:sz w:val="30"/>
          <w:szCs w:val="30"/>
        </w:rPr>
        <w:t>адания повышенного уровня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 xml:space="preserve">сложности могут </w:t>
      </w:r>
      <w:r>
        <w:rPr>
          <w:rFonts w:ascii="Times New Roman" w:hAnsi="Times New Roman"/>
          <w:sz w:val="30"/>
          <w:szCs w:val="30"/>
        </w:rPr>
        <w:t>быть предложены</w:t>
      </w:r>
      <w:r w:rsidRPr="00C60F70"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для самостоятельного выполнения дома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только по желанию</w:t>
      </w:r>
      <w:r w:rsidRPr="00492B0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учащих</w:t>
      </w:r>
      <w:r w:rsidRPr="00616F0A">
        <w:rPr>
          <w:rFonts w:ascii="Times New Roman" w:hAnsi="Times New Roman"/>
          <w:sz w:val="30"/>
          <w:szCs w:val="30"/>
        </w:rPr>
        <w:t>ся</w:t>
      </w:r>
      <w:r>
        <w:rPr>
          <w:rFonts w:ascii="Times New Roman" w:hAnsi="Times New Roman"/>
          <w:sz w:val="30"/>
          <w:szCs w:val="30"/>
        </w:rPr>
        <w:t>.</w:t>
      </w:r>
    </w:p>
    <w:p w:rsidR="00185080" w:rsidRPr="00E52187" w:rsidRDefault="00582097" w:rsidP="0018508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  <w:lang w:eastAsia="ru-RU"/>
        </w:rPr>
        <w:t>К 2017/2018 учебному году издано примерное календарно-тематическое планирование по учебному предмету «Человек и мир» (Минск: Национальный институт образования, Аверсэв, 2017)</w:t>
      </w:r>
      <w:r>
        <w:rPr>
          <w:rFonts w:ascii="Times New Roman" w:hAnsi="Times New Roman"/>
          <w:sz w:val="30"/>
          <w:szCs w:val="30"/>
          <w:lang w:eastAsia="ru-RU"/>
        </w:rPr>
        <w:t xml:space="preserve">, в котором предлагается примерное распределение учебных часов по темам. Примерное </w:t>
      </w:r>
      <w:r w:rsidRPr="00E52187">
        <w:rPr>
          <w:rFonts w:ascii="Times New Roman" w:hAnsi="Times New Roman"/>
          <w:sz w:val="30"/>
          <w:szCs w:val="30"/>
          <w:lang w:eastAsia="ru-RU"/>
        </w:rPr>
        <w:t>календарно-тематическое планирование</w:t>
      </w:r>
      <w:r>
        <w:rPr>
          <w:rFonts w:ascii="Times New Roman" w:hAnsi="Times New Roman"/>
          <w:sz w:val="30"/>
          <w:szCs w:val="30"/>
          <w:lang w:eastAsia="ru-RU"/>
        </w:rPr>
        <w:t xml:space="preserve"> размещено на национальном образовательном портале: </w:t>
      </w:r>
      <w:hyperlink w:history="1">
        <w:r w:rsidR="00185080" w:rsidRPr="00D80642">
          <w:rPr>
            <w:rStyle w:val="a3"/>
            <w:rFonts w:ascii="Times New Roman" w:hAnsi="Times New Roman"/>
            <w:i/>
            <w:sz w:val="30"/>
            <w:szCs w:val="30"/>
          </w:rPr>
          <w:t>http://www.adu.by /</w:t>
        </w:r>
      </w:hyperlink>
      <w:r w:rsidR="00185080" w:rsidRPr="00D80642">
        <w:rPr>
          <w:rFonts w:ascii="Times New Roman" w:hAnsi="Times New Roman"/>
          <w:i/>
          <w:sz w:val="30"/>
          <w:szCs w:val="30"/>
        </w:rPr>
        <w:t xml:space="preserve"> </w:t>
      </w:r>
      <w:r w:rsidR="00185080" w:rsidRPr="00EA325B">
        <w:rPr>
          <w:rFonts w:ascii="Times New Roman" w:hAnsi="Times New Roman"/>
          <w:i/>
          <w:sz w:val="30"/>
          <w:szCs w:val="30"/>
        </w:rPr>
        <w:t xml:space="preserve">Образовательный процесс. 2017/2018 учебный год / Учебные предметы. V–XI классы / </w:t>
      </w:r>
      <w:hyperlink r:id="rId11" w:history="1">
        <w:r w:rsidR="00185080" w:rsidRPr="00EA325B">
          <w:rPr>
            <w:rStyle w:val="a3"/>
            <w:rFonts w:ascii="Times New Roman" w:hAnsi="Times New Roman"/>
            <w:b/>
            <w:i/>
            <w:sz w:val="30"/>
            <w:szCs w:val="30"/>
          </w:rPr>
          <w:t>Человек и мир</w:t>
        </w:r>
      </w:hyperlink>
      <w:r w:rsidR="00185080" w:rsidRPr="00EA325B">
        <w:rPr>
          <w:rFonts w:ascii="Times New Roman" w:hAnsi="Times New Roman"/>
          <w:i/>
          <w:sz w:val="30"/>
          <w:szCs w:val="30"/>
        </w:rPr>
        <w:t>.</w:t>
      </w:r>
    </w:p>
    <w:p w:rsidR="00185080" w:rsidRPr="00E52187" w:rsidRDefault="00582097" w:rsidP="0018508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2187">
        <w:rPr>
          <w:rFonts w:ascii="Times New Roman" w:hAnsi="Times New Roman"/>
          <w:sz w:val="30"/>
          <w:szCs w:val="30"/>
          <w:lang w:eastAsia="ru-RU"/>
        </w:rPr>
        <w:t>Полная информация об учебно-методическом обеспечении учебного предмета «Человек и мир» в 2017/</w:t>
      </w:r>
      <w:r>
        <w:rPr>
          <w:rFonts w:ascii="Times New Roman" w:hAnsi="Times New Roman"/>
          <w:sz w:val="30"/>
          <w:szCs w:val="30"/>
          <w:lang w:eastAsia="ru-RU"/>
        </w:rPr>
        <w:t>2018 учебном году размещена на н</w:t>
      </w:r>
      <w:r w:rsidRPr="00E52187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w:history="1">
        <w:r w:rsidR="00185080" w:rsidRPr="00D80642">
          <w:rPr>
            <w:rStyle w:val="a3"/>
            <w:rFonts w:ascii="Times New Roman" w:hAnsi="Times New Roman"/>
            <w:i/>
            <w:sz w:val="30"/>
            <w:szCs w:val="30"/>
          </w:rPr>
          <w:t>http://www.adu.by /</w:t>
        </w:r>
      </w:hyperlink>
      <w:r w:rsidR="00185080" w:rsidRPr="00D80642">
        <w:rPr>
          <w:rFonts w:ascii="Times New Roman" w:hAnsi="Times New Roman"/>
          <w:i/>
          <w:sz w:val="30"/>
          <w:szCs w:val="30"/>
        </w:rPr>
        <w:t xml:space="preserve"> </w:t>
      </w:r>
      <w:r w:rsidR="00185080" w:rsidRPr="00EA325B">
        <w:rPr>
          <w:rFonts w:ascii="Times New Roman" w:hAnsi="Times New Roman"/>
          <w:i/>
          <w:sz w:val="30"/>
          <w:szCs w:val="30"/>
        </w:rPr>
        <w:t xml:space="preserve">Образовательный процесс. 2017/2018 учебный год / Учебные предметы. V–XI классы / </w:t>
      </w:r>
      <w:hyperlink r:id="rId12" w:history="1">
        <w:r w:rsidR="00185080" w:rsidRPr="00EA325B">
          <w:rPr>
            <w:rStyle w:val="a3"/>
            <w:rFonts w:ascii="Times New Roman" w:hAnsi="Times New Roman"/>
            <w:b/>
            <w:i/>
            <w:sz w:val="30"/>
            <w:szCs w:val="30"/>
          </w:rPr>
          <w:t>Человек и мир</w:t>
        </w:r>
      </w:hyperlink>
      <w:r w:rsidR="00185080" w:rsidRPr="00EA325B">
        <w:rPr>
          <w:rFonts w:ascii="Times New Roman" w:hAnsi="Times New Roman"/>
          <w:i/>
          <w:sz w:val="30"/>
          <w:szCs w:val="30"/>
        </w:rPr>
        <w:t>.</w:t>
      </w:r>
    </w:p>
    <w:p w:rsidR="00582097" w:rsidRPr="0088571E" w:rsidRDefault="00582097" w:rsidP="00185080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Для организации деятельности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мет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одических формирований учителей, преподающих учебный предмет «Человек и мир» и географию,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в 2017/2018 учебном году предлагается единая тема </w:t>
      </w:r>
      <w:r w:rsidRPr="007948D2">
        <w:rPr>
          <w:rFonts w:ascii="Times New Roman" w:hAnsi="Times New Roman"/>
          <w:i/>
          <w:iCs/>
          <w:sz w:val="30"/>
          <w:szCs w:val="30"/>
          <w:lang w:eastAsia="ru-RU"/>
        </w:rPr>
        <w:t>«Совершенствование предметно-методической подготовки учи</w:t>
      </w:r>
      <w:r>
        <w:rPr>
          <w:rFonts w:ascii="Times New Roman" w:hAnsi="Times New Roman"/>
          <w:i/>
          <w:iCs/>
          <w:sz w:val="30"/>
          <w:szCs w:val="30"/>
          <w:lang w:eastAsia="ru-RU"/>
        </w:rPr>
        <w:t>теля географии</w:t>
      </w:r>
      <w:r w:rsidRPr="007948D2">
        <w:rPr>
          <w:rFonts w:ascii="Times New Roman" w:hAnsi="Times New Roman"/>
          <w:i/>
          <w:iCs/>
          <w:sz w:val="30"/>
          <w:szCs w:val="30"/>
          <w:lang w:eastAsia="ru-RU"/>
        </w:rPr>
        <w:t>».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E52187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:rsidR="00582097" w:rsidRPr="00E52187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2187">
        <w:rPr>
          <w:rFonts w:ascii="Times New Roman" w:hAnsi="Times New Roman"/>
          <w:sz w:val="30"/>
          <w:szCs w:val="30"/>
          <w:lang w:eastAsia="ru-RU"/>
        </w:rPr>
        <w:lastRenderedPageBreak/>
        <w:t>научно-методическое обеспечение учебного предмета «Человек и мир» в 2017/2018 учебном году;</w:t>
      </w:r>
    </w:p>
    <w:p w:rsidR="00582097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2187">
        <w:rPr>
          <w:rFonts w:ascii="Times New Roman" w:hAnsi="Times New Roman"/>
          <w:sz w:val="30"/>
          <w:szCs w:val="30"/>
          <w:lang w:eastAsia="ru-RU"/>
        </w:rPr>
        <w:t>новые учебные издания по учебному предмету для учителей и</w:t>
      </w:r>
      <w:r w:rsidRPr="00E56365">
        <w:rPr>
          <w:rFonts w:ascii="Times New Roman" w:hAnsi="Times New Roman"/>
          <w:sz w:val="30"/>
          <w:szCs w:val="30"/>
          <w:lang w:eastAsia="ru-RU"/>
        </w:rPr>
        <w:t xml:space="preserve"> учащихся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582097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6365">
        <w:rPr>
          <w:rFonts w:ascii="Times New Roman" w:hAnsi="Times New Roman"/>
          <w:sz w:val="30"/>
          <w:szCs w:val="30"/>
          <w:lang w:eastAsia="ru-RU"/>
        </w:rPr>
        <w:t>анализ результатов методической р</w:t>
      </w:r>
      <w:r>
        <w:rPr>
          <w:rFonts w:ascii="Times New Roman" w:hAnsi="Times New Roman"/>
          <w:sz w:val="30"/>
          <w:szCs w:val="30"/>
          <w:lang w:eastAsia="ru-RU"/>
        </w:rPr>
        <w:t>аботы в 2016/2017 учебном году;</w:t>
      </w:r>
    </w:p>
    <w:p w:rsidR="00582097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6365">
        <w:rPr>
          <w:rFonts w:ascii="Times New Roman" w:hAnsi="Times New Roman"/>
          <w:sz w:val="30"/>
          <w:szCs w:val="30"/>
          <w:lang w:eastAsia="ru-RU"/>
        </w:rPr>
        <w:t>направления и задач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E56365">
        <w:rPr>
          <w:rFonts w:ascii="Times New Roman" w:hAnsi="Times New Roman"/>
          <w:sz w:val="30"/>
          <w:szCs w:val="30"/>
          <w:lang w:eastAsia="ru-RU"/>
        </w:rPr>
        <w:t xml:space="preserve"> методической </w:t>
      </w:r>
      <w:r>
        <w:rPr>
          <w:rFonts w:ascii="Times New Roman" w:hAnsi="Times New Roman"/>
          <w:sz w:val="30"/>
          <w:szCs w:val="30"/>
          <w:lang w:eastAsia="ru-RU"/>
        </w:rPr>
        <w:t>работы в 2017/2018 учебном году.</w:t>
      </w:r>
    </w:p>
    <w:p w:rsidR="00582097" w:rsidRPr="00780991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В течение учебного года н</w:t>
      </w:r>
      <w:r w:rsidRPr="00780991">
        <w:rPr>
          <w:rFonts w:ascii="Times New Roman" w:hAnsi="Times New Roman"/>
          <w:b/>
          <w:sz w:val="30"/>
          <w:szCs w:val="30"/>
          <w:lang w:val="x-none" w:eastAsia="ru-RU"/>
        </w:rPr>
        <w:t>а заседаниях методических формирований</w:t>
      </w:r>
      <w:r w:rsidRPr="00780991">
        <w:rPr>
          <w:rFonts w:ascii="Times New Roman" w:hAnsi="Times New Roman"/>
          <w:sz w:val="30"/>
          <w:szCs w:val="30"/>
          <w:lang w:val="x-none" w:eastAsia="ru-RU"/>
        </w:rPr>
        <w:t xml:space="preserve"> учителей рекомендуе</w:t>
      </w:r>
      <w:r w:rsidRPr="00780991">
        <w:rPr>
          <w:rFonts w:ascii="Times New Roman" w:hAnsi="Times New Roman"/>
          <w:sz w:val="30"/>
          <w:szCs w:val="30"/>
          <w:lang w:eastAsia="ru-RU"/>
        </w:rPr>
        <w:t>тся</w:t>
      </w:r>
      <w:r w:rsidRPr="00780991">
        <w:rPr>
          <w:rFonts w:ascii="Times New Roman" w:hAnsi="Times New Roman"/>
          <w:sz w:val="30"/>
          <w:szCs w:val="30"/>
          <w:lang w:val="x-none" w:eastAsia="ru-RU"/>
        </w:rPr>
        <w:t xml:space="preserve"> обсудить следующие вопросы:</w:t>
      </w:r>
    </w:p>
    <w:p w:rsidR="00582097" w:rsidRPr="00780991" w:rsidRDefault="00582097" w:rsidP="00582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практико</w:t>
      </w:r>
      <w:r w:rsidRPr="00780991">
        <w:rPr>
          <w:rFonts w:ascii="Times New Roman" w:hAnsi="Times New Roman"/>
          <w:sz w:val="30"/>
          <w:szCs w:val="30"/>
        </w:rPr>
        <w:t xml:space="preserve">ориентированные методы организации </w:t>
      </w:r>
      <w:r>
        <w:rPr>
          <w:rFonts w:ascii="Times New Roman" w:hAnsi="Times New Roman"/>
          <w:sz w:val="30"/>
          <w:szCs w:val="30"/>
        </w:rPr>
        <w:t xml:space="preserve">учебно-познавательной </w:t>
      </w:r>
      <w:r w:rsidRPr="00780991">
        <w:rPr>
          <w:rFonts w:ascii="Times New Roman" w:hAnsi="Times New Roman"/>
          <w:sz w:val="30"/>
          <w:szCs w:val="30"/>
        </w:rPr>
        <w:t>деятельности учащихся на учебных занятиях;</w:t>
      </w:r>
    </w:p>
    <w:p w:rsidR="00582097" w:rsidRPr="00780991" w:rsidRDefault="00582097" w:rsidP="00582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991">
        <w:rPr>
          <w:rFonts w:ascii="Times New Roman" w:hAnsi="Times New Roman"/>
          <w:sz w:val="30"/>
          <w:szCs w:val="30"/>
        </w:rPr>
        <w:t>организация наблюдений за природными объектами;</w:t>
      </w:r>
    </w:p>
    <w:p w:rsidR="00582097" w:rsidRPr="008408E1" w:rsidRDefault="00582097" w:rsidP="005820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408E1">
        <w:rPr>
          <w:rFonts w:ascii="Times New Roman" w:hAnsi="Times New Roman"/>
          <w:color w:val="000000" w:themeColor="text1"/>
          <w:sz w:val="30"/>
          <w:szCs w:val="30"/>
        </w:rPr>
        <w:t>реализация компетентностного и деятельностного подходов в обучении учебному предмету «Человек и мир»;</w:t>
      </w:r>
    </w:p>
    <w:p w:rsidR="00582097" w:rsidRPr="008408E1" w:rsidRDefault="00582097" w:rsidP="005820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408E1">
        <w:rPr>
          <w:rFonts w:ascii="Times New Roman" w:hAnsi="Times New Roman"/>
          <w:color w:val="000000" w:themeColor="text1"/>
          <w:sz w:val="30"/>
          <w:szCs w:val="30"/>
          <w:lang w:val="be-BY"/>
        </w:rPr>
        <w:t>реализация воспитательного потенциала учебного предмета «</w:t>
      </w:r>
      <w:r w:rsidRPr="008408E1">
        <w:rPr>
          <w:rFonts w:ascii="Times New Roman" w:hAnsi="Times New Roman"/>
          <w:color w:val="000000" w:themeColor="text1"/>
          <w:sz w:val="30"/>
          <w:szCs w:val="30"/>
        </w:rPr>
        <w:t>Человек и мир</w:t>
      </w:r>
      <w:r w:rsidRPr="008408E1">
        <w:rPr>
          <w:rFonts w:ascii="Times New Roman" w:hAnsi="Times New Roman"/>
          <w:color w:val="000000" w:themeColor="text1"/>
          <w:sz w:val="30"/>
          <w:szCs w:val="30"/>
          <w:lang w:val="be-BY"/>
        </w:rPr>
        <w:t>» на учебных и факультативных занятиях.</w:t>
      </w:r>
    </w:p>
    <w:p w:rsidR="004A651F" w:rsidRPr="00582097" w:rsidRDefault="004A651F" w:rsidP="004A651F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30"/>
          <w:szCs w:val="30"/>
          <w:highlight w:val="yellow"/>
          <w:lang w:val="be-BY" w:eastAsia="ru-RU"/>
        </w:rPr>
      </w:pPr>
      <w:bookmarkStart w:id="0" w:name="_GoBack"/>
      <w:bookmarkEnd w:id="0"/>
    </w:p>
    <w:sectPr w:rsidR="004A651F" w:rsidRPr="00582097" w:rsidSect="00597B5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CE" w:rsidRDefault="00BE6CCE" w:rsidP="00C74417">
      <w:pPr>
        <w:spacing w:after="0" w:line="240" w:lineRule="auto"/>
      </w:pPr>
      <w:r>
        <w:separator/>
      </w:r>
    </w:p>
  </w:endnote>
  <w:endnote w:type="continuationSeparator" w:id="0">
    <w:p w:rsidR="00BE6CCE" w:rsidRDefault="00BE6CCE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CE" w:rsidRDefault="00BE6CCE" w:rsidP="00C74417">
      <w:pPr>
        <w:spacing w:after="0" w:line="240" w:lineRule="auto"/>
      </w:pPr>
      <w:r>
        <w:separator/>
      </w:r>
    </w:p>
  </w:footnote>
  <w:footnote w:type="continuationSeparator" w:id="0">
    <w:p w:rsidR="00BE6CCE" w:rsidRDefault="00BE6CCE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5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BE6CCE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26D56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2-chelovek-i-mi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82-chelovek-i-mir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u.by/ru/homepage/obrazovatelnyj-protsess-2017-2018-uchebnyj-god/202-uchebnye-predmety-v-xi-klassy/1282-chelovek-i-mi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u.by/ru/homepage/obrazovatelnyj-protsess-2017-2018-uchebnyj-god/202-uchebnye-predmety-v-xi-klassy/1282-chelovek-i-mi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2581-1A3C-4B70-8F86-872B9FF7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2017-08-03T08:21:00Z</dcterms:created>
  <dcterms:modified xsi:type="dcterms:W3CDTF">2017-08-03T08:21:00Z</dcterms:modified>
</cp:coreProperties>
</file>